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2C" w:rsidRPr="00252D7A" w:rsidRDefault="001F462C" w:rsidP="001F462C">
      <w:pPr>
        <w:spacing w:line="480" w:lineRule="auto"/>
        <w:jc w:val="center"/>
        <w:rPr>
          <w:rStyle w:val="a6"/>
          <w:rFonts w:ascii="华文中宋" w:eastAsia="华文中宋" w:hAnsi="华文中宋"/>
          <w:bCs w:val="0"/>
          <w:sz w:val="36"/>
          <w:szCs w:val="36"/>
        </w:rPr>
      </w:pPr>
      <w:r>
        <w:rPr>
          <w:rStyle w:val="a6"/>
          <w:rFonts w:ascii="华文中宋" w:eastAsia="华文中宋" w:hAnsi="华文中宋" w:hint="eastAsia"/>
          <w:sz w:val="36"/>
          <w:szCs w:val="36"/>
        </w:rPr>
        <w:t>新气象·新作为·新发展</w:t>
      </w:r>
    </w:p>
    <w:p w:rsidR="001F462C" w:rsidRDefault="001F462C" w:rsidP="001F462C">
      <w:pPr>
        <w:spacing w:line="480" w:lineRule="auto"/>
        <w:jc w:val="center"/>
        <w:rPr>
          <w:b/>
          <w:sz w:val="36"/>
          <w:szCs w:val="36"/>
        </w:rPr>
      </w:pPr>
      <w:r w:rsidRPr="005E1561">
        <w:rPr>
          <w:rFonts w:hint="eastAsia"/>
          <w:b/>
          <w:sz w:val="36"/>
          <w:szCs w:val="36"/>
        </w:rPr>
        <w:t>2019</w:t>
      </w:r>
      <w:r w:rsidRPr="005E1561">
        <w:rPr>
          <w:rFonts w:hint="eastAsia"/>
          <w:b/>
          <w:sz w:val="36"/>
          <w:szCs w:val="36"/>
        </w:rPr>
        <w:t>学年第一学期学院工作</w:t>
      </w:r>
      <w:r>
        <w:rPr>
          <w:rFonts w:hint="eastAsia"/>
          <w:b/>
          <w:sz w:val="36"/>
          <w:szCs w:val="36"/>
        </w:rPr>
        <w:t>总结</w:t>
      </w:r>
    </w:p>
    <w:p w:rsidR="00934195" w:rsidRPr="001F462C" w:rsidRDefault="00934195" w:rsidP="00C17B74">
      <w:pPr>
        <w:ind w:firstLineChars="200" w:firstLine="420"/>
      </w:pPr>
    </w:p>
    <w:p w:rsidR="00083C9B" w:rsidRPr="00B610F2" w:rsidRDefault="00083C9B" w:rsidP="00865BB8">
      <w:pPr>
        <w:spacing w:line="360" w:lineRule="auto"/>
        <w:ind w:firstLineChars="200" w:firstLine="480"/>
        <w:rPr>
          <w:rFonts w:ascii="Calibri" w:hAnsi="Calibri"/>
          <w:bCs/>
          <w:sz w:val="24"/>
          <w:szCs w:val="24"/>
        </w:rPr>
      </w:pPr>
      <w:r w:rsidRPr="00083C9B">
        <w:rPr>
          <w:rFonts w:ascii="Calibri" w:hAnsi="Calibri" w:hint="eastAsia"/>
          <w:bCs/>
          <w:sz w:val="24"/>
          <w:szCs w:val="24"/>
        </w:rPr>
        <w:t>本学期，学院以</w:t>
      </w:r>
      <w:r w:rsidR="006C4ED9" w:rsidRPr="005E1561">
        <w:rPr>
          <w:rFonts w:ascii="宋体" w:hAnsi="宋体" w:hint="eastAsia"/>
          <w:bCs/>
          <w:sz w:val="24"/>
          <w:szCs w:val="24"/>
        </w:rPr>
        <w:t>习近平新时代中国特色社会主义思想</w:t>
      </w:r>
      <w:r w:rsidR="006C4ED9">
        <w:rPr>
          <w:rFonts w:ascii="宋体" w:hAnsi="宋体" w:hint="eastAsia"/>
          <w:bCs/>
          <w:sz w:val="24"/>
          <w:szCs w:val="24"/>
        </w:rPr>
        <w:t>、</w:t>
      </w:r>
      <w:r w:rsidRPr="00083C9B">
        <w:rPr>
          <w:rFonts w:ascii="Calibri" w:hAnsi="Calibri" w:hint="eastAsia"/>
          <w:bCs/>
          <w:sz w:val="24"/>
          <w:szCs w:val="24"/>
        </w:rPr>
        <w:t>党的十九大精神为指导，</w:t>
      </w:r>
      <w:r w:rsidR="006C4ED9">
        <w:rPr>
          <w:rFonts w:ascii="Calibri" w:hAnsi="Calibri" w:hint="eastAsia"/>
          <w:bCs/>
          <w:sz w:val="24"/>
          <w:szCs w:val="24"/>
        </w:rPr>
        <w:t>认真</w:t>
      </w:r>
      <w:r w:rsidRPr="00083C9B">
        <w:rPr>
          <w:rFonts w:ascii="Calibri" w:hAnsi="Calibri" w:hint="eastAsia"/>
          <w:bCs/>
          <w:sz w:val="24"/>
          <w:szCs w:val="24"/>
        </w:rPr>
        <w:t>贯彻落实“职业教育</w:t>
      </w:r>
      <w:r w:rsidRPr="00083C9B">
        <w:rPr>
          <w:rFonts w:ascii="Calibri" w:hAnsi="Calibri" w:hint="eastAsia"/>
          <w:bCs/>
          <w:sz w:val="24"/>
          <w:szCs w:val="24"/>
        </w:rPr>
        <w:t>20</w:t>
      </w:r>
      <w:r w:rsidRPr="00083C9B">
        <w:rPr>
          <w:rFonts w:ascii="Calibri" w:hAnsi="Calibri" w:hint="eastAsia"/>
          <w:bCs/>
          <w:sz w:val="24"/>
          <w:szCs w:val="24"/>
        </w:rPr>
        <w:t>条”</w:t>
      </w:r>
      <w:r w:rsidR="006C4ED9">
        <w:rPr>
          <w:rFonts w:ascii="Calibri" w:hAnsi="Calibri" w:hint="eastAsia"/>
          <w:bCs/>
          <w:sz w:val="24"/>
          <w:szCs w:val="24"/>
        </w:rPr>
        <w:t>，</w:t>
      </w:r>
      <w:r w:rsidRPr="00083C9B">
        <w:rPr>
          <w:rFonts w:ascii="Calibri" w:hAnsi="Calibri"/>
          <w:bCs/>
          <w:sz w:val="24"/>
          <w:szCs w:val="24"/>
        </w:rPr>
        <w:t>对标</w:t>
      </w:r>
      <w:r w:rsidRPr="00083C9B">
        <w:rPr>
          <w:rFonts w:ascii="Calibri" w:hAnsi="Calibri" w:hint="eastAsia"/>
          <w:bCs/>
          <w:sz w:val="24"/>
          <w:szCs w:val="24"/>
        </w:rPr>
        <w:t>国务院</w:t>
      </w:r>
      <w:r w:rsidRPr="00083C9B">
        <w:rPr>
          <w:rFonts w:ascii="Calibri" w:hAnsi="Calibri"/>
          <w:bCs/>
          <w:sz w:val="24"/>
          <w:szCs w:val="24"/>
        </w:rPr>
        <w:t>办公厅《</w:t>
      </w:r>
      <w:r w:rsidRPr="00083C9B">
        <w:rPr>
          <w:rFonts w:ascii="Calibri" w:hAnsi="Calibri" w:hint="eastAsia"/>
          <w:bCs/>
          <w:sz w:val="24"/>
          <w:szCs w:val="24"/>
        </w:rPr>
        <w:t>职业</w:t>
      </w:r>
      <w:r w:rsidRPr="00083C9B">
        <w:rPr>
          <w:rFonts w:ascii="Calibri" w:hAnsi="Calibri"/>
          <w:bCs/>
          <w:sz w:val="24"/>
          <w:szCs w:val="24"/>
        </w:rPr>
        <w:t>技能提升行动方案（</w:t>
      </w:r>
      <w:r w:rsidRPr="00083C9B">
        <w:rPr>
          <w:rFonts w:ascii="Calibri" w:hAnsi="Calibri" w:hint="eastAsia"/>
          <w:bCs/>
          <w:sz w:val="24"/>
          <w:szCs w:val="24"/>
        </w:rPr>
        <w:t>2019</w:t>
      </w:r>
      <w:r w:rsidRPr="00083C9B">
        <w:rPr>
          <w:rFonts w:ascii="Calibri" w:hAnsi="Calibri" w:hint="eastAsia"/>
          <w:bCs/>
          <w:sz w:val="24"/>
          <w:szCs w:val="24"/>
        </w:rPr>
        <w:t>—</w:t>
      </w:r>
      <w:r w:rsidRPr="00083C9B">
        <w:rPr>
          <w:rFonts w:ascii="Calibri" w:hAnsi="Calibri" w:hint="eastAsia"/>
          <w:bCs/>
          <w:sz w:val="24"/>
          <w:szCs w:val="24"/>
        </w:rPr>
        <w:t>2021</w:t>
      </w:r>
      <w:r w:rsidRPr="00083C9B">
        <w:rPr>
          <w:rFonts w:ascii="Calibri" w:hAnsi="Calibri"/>
          <w:bCs/>
          <w:sz w:val="24"/>
          <w:szCs w:val="24"/>
        </w:rPr>
        <w:t>）》</w:t>
      </w:r>
      <w:r w:rsidRPr="00083C9B">
        <w:rPr>
          <w:rFonts w:ascii="Calibri" w:hAnsi="Calibri" w:hint="eastAsia"/>
          <w:bCs/>
          <w:sz w:val="24"/>
          <w:szCs w:val="24"/>
        </w:rPr>
        <w:t>，</w:t>
      </w:r>
      <w:r w:rsidR="006C4ED9">
        <w:rPr>
          <w:rFonts w:ascii="Calibri" w:hAnsi="Calibri" w:hint="eastAsia"/>
          <w:bCs/>
          <w:sz w:val="24"/>
          <w:szCs w:val="24"/>
        </w:rPr>
        <w:t>围绕</w:t>
      </w:r>
      <w:r w:rsidR="006C4ED9">
        <w:rPr>
          <w:rFonts w:ascii="宋体" w:hAnsi="宋体" w:hint="eastAsia"/>
          <w:bCs/>
          <w:sz w:val="24"/>
          <w:szCs w:val="24"/>
        </w:rPr>
        <w:t>“一中心、两支撑、三平台”的实践探索，精准发力</w:t>
      </w:r>
      <w:r w:rsidR="006C4ED9" w:rsidRPr="00352D8F">
        <w:rPr>
          <w:rFonts w:ascii="宋体" w:hAnsi="宋体" w:hint="eastAsia"/>
          <w:sz w:val="24"/>
          <w:szCs w:val="24"/>
        </w:rPr>
        <w:t>乘势而上，</w:t>
      </w:r>
      <w:r w:rsidR="00B610F2">
        <w:rPr>
          <w:rFonts w:ascii="宋体" w:hAnsi="宋体" w:hint="eastAsia"/>
          <w:sz w:val="24"/>
          <w:szCs w:val="24"/>
        </w:rPr>
        <w:t>学院</w:t>
      </w:r>
      <w:r w:rsidR="00B610F2">
        <w:rPr>
          <w:rFonts w:ascii="宋体" w:hAnsi="宋体"/>
          <w:sz w:val="24"/>
          <w:szCs w:val="24"/>
        </w:rPr>
        <w:t>呈现了向上、向好的发展态势。</w:t>
      </w:r>
      <w:r w:rsidRPr="00083C9B">
        <w:rPr>
          <w:rFonts w:ascii="Calibri" w:hAnsi="Calibri" w:hint="eastAsia"/>
          <w:bCs/>
          <w:sz w:val="24"/>
          <w:szCs w:val="24"/>
        </w:rPr>
        <w:t>现将工作总结如下：</w:t>
      </w:r>
    </w:p>
    <w:p w:rsidR="00934195" w:rsidRPr="00F34183" w:rsidRDefault="00F34183" w:rsidP="00865BB8">
      <w:pPr>
        <w:suppressAutoHyphens/>
        <w:spacing w:line="360" w:lineRule="auto"/>
        <w:ind w:firstLineChars="196" w:firstLine="472"/>
        <w:jc w:val="left"/>
        <w:rPr>
          <w:rFonts w:ascii="Times New Roman" w:eastAsia="宋体" w:hAnsi="Times New Roman" w:cs="Times New Roman"/>
          <w:b/>
          <w:kern w:val="0"/>
          <w:sz w:val="24"/>
          <w:szCs w:val="20"/>
        </w:rPr>
      </w:pPr>
      <w:r w:rsidRPr="00F34183">
        <w:rPr>
          <w:rFonts w:ascii="Times New Roman" w:eastAsia="宋体" w:hAnsi="Times New Roman" w:cs="Times New Roman" w:hint="eastAsia"/>
          <w:b/>
          <w:kern w:val="0"/>
          <w:sz w:val="24"/>
          <w:szCs w:val="20"/>
        </w:rPr>
        <w:t>一、党建引领</w:t>
      </w:r>
      <w:r w:rsidR="00FA112A">
        <w:rPr>
          <w:rFonts w:ascii="Times New Roman" w:eastAsia="宋体" w:hAnsi="Times New Roman" w:cs="Times New Roman" w:hint="eastAsia"/>
          <w:b/>
          <w:kern w:val="0"/>
          <w:sz w:val="24"/>
          <w:szCs w:val="20"/>
        </w:rPr>
        <w:t>“新”力度</w:t>
      </w:r>
    </w:p>
    <w:p w:rsidR="00EE2F37" w:rsidRDefault="00EE2F37" w:rsidP="00865BB8">
      <w:pPr>
        <w:spacing w:line="360" w:lineRule="auto"/>
        <w:ind w:firstLineChars="200" w:firstLine="480"/>
        <w:rPr>
          <w:rFonts w:ascii="Calibri" w:hAnsi="Calibri"/>
          <w:bCs/>
          <w:sz w:val="24"/>
          <w:szCs w:val="24"/>
        </w:rPr>
      </w:pPr>
      <w:r w:rsidRPr="00EE2F37">
        <w:rPr>
          <w:rFonts w:ascii="Calibri" w:hAnsi="Calibri" w:hint="eastAsia"/>
          <w:bCs/>
          <w:sz w:val="24"/>
          <w:szCs w:val="24"/>
        </w:rPr>
        <w:t>本学期</w:t>
      </w:r>
      <w:r w:rsidRPr="00EE2F37">
        <w:rPr>
          <w:rFonts w:ascii="Calibri" w:hAnsi="Calibri"/>
          <w:bCs/>
          <w:sz w:val="24"/>
          <w:szCs w:val="24"/>
        </w:rPr>
        <w:t>，</w:t>
      </w:r>
      <w:r>
        <w:rPr>
          <w:rFonts w:ascii="Calibri" w:hAnsi="Calibri" w:hint="eastAsia"/>
          <w:bCs/>
          <w:sz w:val="24"/>
          <w:szCs w:val="24"/>
        </w:rPr>
        <w:t>党建</w:t>
      </w:r>
      <w:r>
        <w:rPr>
          <w:rFonts w:ascii="Calibri" w:hAnsi="Calibri"/>
          <w:bCs/>
          <w:sz w:val="24"/>
          <w:szCs w:val="24"/>
        </w:rPr>
        <w:t>工作</w:t>
      </w:r>
      <w:r>
        <w:rPr>
          <w:rFonts w:ascii="Calibri" w:hAnsi="Calibri" w:hint="eastAsia"/>
          <w:bCs/>
          <w:sz w:val="24"/>
          <w:szCs w:val="24"/>
        </w:rPr>
        <w:t>围绕“推进内涵建设、</w:t>
      </w:r>
      <w:r w:rsidRPr="00EE2F37">
        <w:rPr>
          <w:rFonts w:ascii="Calibri" w:hAnsi="Calibri" w:hint="eastAsia"/>
          <w:bCs/>
          <w:sz w:val="24"/>
          <w:szCs w:val="24"/>
        </w:rPr>
        <w:t>提升品质办学”这一核心任务</w:t>
      </w:r>
      <w:r>
        <w:rPr>
          <w:rFonts w:ascii="Calibri" w:hAnsi="Calibri" w:hint="eastAsia"/>
          <w:bCs/>
          <w:sz w:val="24"/>
          <w:szCs w:val="24"/>
        </w:rPr>
        <w:t>，</w:t>
      </w:r>
      <w:r w:rsidRPr="00EE2F37">
        <w:rPr>
          <w:rFonts w:ascii="Calibri" w:hAnsi="Calibri"/>
          <w:bCs/>
          <w:sz w:val="24"/>
          <w:szCs w:val="24"/>
        </w:rPr>
        <w:t>充分发挥</w:t>
      </w:r>
      <w:r>
        <w:rPr>
          <w:rFonts w:ascii="Calibri" w:hAnsi="Calibri" w:hint="eastAsia"/>
          <w:bCs/>
          <w:sz w:val="24"/>
          <w:szCs w:val="24"/>
        </w:rPr>
        <w:t>了</w:t>
      </w:r>
      <w:r w:rsidRPr="00EE2F37">
        <w:rPr>
          <w:rFonts w:ascii="Calibri" w:hAnsi="Calibri"/>
          <w:bCs/>
          <w:sz w:val="24"/>
          <w:szCs w:val="24"/>
        </w:rPr>
        <w:t>党组织在推进学</w:t>
      </w:r>
      <w:r w:rsidRPr="00EE2F37">
        <w:rPr>
          <w:rFonts w:ascii="Calibri" w:hAnsi="Calibri" w:hint="eastAsia"/>
          <w:bCs/>
          <w:sz w:val="24"/>
          <w:szCs w:val="24"/>
        </w:rPr>
        <w:t>院教育</w:t>
      </w:r>
      <w:r w:rsidRPr="00EE2F37">
        <w:rPr>
          <w:rFonts w:ascii="Calibri" w:hAnsi="Calibri"/>
          <w:bCs/>
          <w:sz w:val="24"/>
          <w:szCs w:val="24"/>
        </w:rPr>
        <w:t>改革发展中的引领作用</w:t>
      </w:r>
      <w:r>
        <w:rPr>
          <w:rFonts w:ascii="Calibri" w:hAnsi="Calibri" w:hint="eastAsia"/>
          <w:bCs/>
          <w:sz w:val="24"/>
          <w:szCs w:val="24"/>
        </w:rPr>
        <w:t>。</w:t>
      </w:r>
    </w:p>
    <w:p w:rsidR="00380EBA" w:rsidRDefault="00470018" w:rsidP="00865BB8">
      <w:pPr>
        <w:spacing w:line="360" w:lineRule="auto"/>
        <w:ind w:firstLineChars="200" w:firstLine="482"/>
        <w:rPr>
          <w:rFonts w:ascii="宋体" w:hAnsi="宋体"/>
          <w:bCs/>
          <w:sz w:val="24"/>
          <w:szCs w:val="24"/>
        </w:rPr>
      </w:pPr>
      <w:r w:rsidRPr="00470018">
        <w:rPr>
          <w:rFonts w:ascii="Times New Roman" w:eastAsia="宋体" w:hAnsi="Times New Roman" w:cs="Times New Roman" w:hint="eastAsia"/>
          <w:b/>
          <w:kern w:val="0"/>
          <w:sz w:val="24"/>
          <w:szCs w:val="20"/>
        </w:rPr>
        <w:t>1.</w:t>
      </w:r>
      <w:r w:rsidR="00012FB2">
        <w:rPr>
          <w:rFonts w:ascii="Times New Roman" w:eastAsia="宋体" w:hAnsi="Times New Roman" w:cs="Times New Roman"/>
          <w:b/>
          <w:kern w:val="0"/>
          <w:sz w:val="24"/>
          <w:szCs w:val="20"/>
        </w:rPr>
        <w:t xml:space="preserve"> </w:t>
      </w:r>
      <w:r w:rsidR="00DD306B">
        <w:rPr>
          <w:rFonts w:ascii="Times New Roman" w:eastAsia="宋体" w:hAnsi="Times New Roman" w:cs="Times New Roman" w:hint="eastAsia"/>
          <w:b/>
          <w:kern w:val="0"/>
          <w:sz w:val="24"/>
          <w:szCs w:val="20"/>
        </w:rPr>
        <w:t>主题教育</w:t>
      </w:r>
      <w:r w:rsidR="00012FB2">
        <w:rPr>
          <w:rFonts w:ascii="Times New Roman" w:eastAsia="宋体" w:hAnsi="Times New Roman" w:cs="Times New Roman" w:hint="eastAsia"/>
          <w:b/>
          <w:kern w:val="0"/>
          <w:sz w:val="24"/>
          <w:szCs w:val="20"/>
        </w:rPr>
        <w:t>活动</w:t>
      </w:r>
      <w:r w:rsidR="00012FB2">
        <w:rPr>
          <w:rFonts w:ascii="Times New Roman" w:eastAsia="宋体" w:hAnsi="Times New Roman" w:cs="Times New Roman"/>
          <w:b/>
          <w:kern w:val="0"/>
          <w:sz w:val="24"/>
          <w:szCs w:val="20"/>
        </w:rPr>
        <w:t>有</w:t>
      </w:r>
      <w:r w:rsidR="00012FB2">
        <w:rPr>
          <w:rFonts w:ascii="Times New Roman" w:eastAsia="宋体" w:hAnsi="Times New Roman" w:cs="Times New Roman" w:hint="eastAsia"/>
          <w:b/>
          <w:kern w:val="0"/>
          <w:sz w:val="24"/>
          <w:szCs w:val="20"/>
        </w:rPr>
        <w:t>亮点</w:t>
      </w:r>
      <w:r w:rsidR="00BE7463">
        <w:rPr>
          <w:rFonts w:ascii="Times New Roman" w:eastAsia="宋体" w:hAnsi="Times New Roman" w:cs="Times New Roman" w:hint="eastAsia"/>
          <w:b/>
          <w:kern w:val="0"/>
          <w:sz w:val="24"/>
          <w:szCs w:val="20"/>
        </w:rPr>
        <w:t>。</w:t>
      </w:r>
      <w:r w:rsidR="000E6DD2">
        <w:rPr>
          <w:rFonts w:ascii="宋体" w:hAnsi="宋体" w:hint="eastAsia"/>
          <w:bCs/>
          <w:sz w:val="24"/>
          <w:szCs w:val="24"/>
        </w:rPr>
        <w:t>紧紧围绕“守初心、担使命、</w:t>
      </w:r>
      <w:r w:rsidR="000E6DD2" w:rsidRPr="00EF3B62">
        <w:rPr>
          <w:rFonts w:ascii="宋体" w:hAnsi="宋体" w:hint="eastAsia"/>
          <w:bCs/>
          <w:sz w:val="24"/>
          <w:szCs w:val="24"/>
        </w:rPr>
        <w:t>找差距、抓落实”</w:t>
      </w:r>
      <w:r w:rsidR="000E6DD2">
        <w:rPr>
          <w:rFonts w:ascii="宋体" w:hAnsi="宋体" w:hint="eastAsia"/>
          <w:bCs/>
          <w:sz w:val="24"/>
          <w:szCs w:val="24"/>
        </w:rPr>
        <w:t>的</w:t>
      </w:r>
      <w:r w:rsidR="000E6DD2" w:rsidRPr="00D22A33">
        <w:rPr>
          <w:rFonts w:ascii="宋体" w:hAnsi="宋体" w:hint="eastAsia"/>
          <w:bCs/>
          <w:sz w:val="24"/>
          <w:szCs w:val="24"/>
        </w:rPr>
        <w:t>十二字箴言</w:t>
      </w:r>
      <w:r w:rsidR="000E6DD2">
        <w:rPr>
          <w:rFonts w:ascii="宋体" w:hAnsi="宋体" w:hint="eastAsia"/>
          <w:bCs/>
          <w:sz w:val="24"/>
          <w:szCs w:val="24"/>
        </w:rPr>
        <w:t>，牢牢</w:t>
      </w:r>
      <w:r w:rsidR="000E6DD2">
        <w:rPr>
          <w:rFonts w:ascii="宋体" w:hAnsi="宋体"/>
          <w:bCs/>
          <w:sz w:val="24"/>
          <w:szCs w:val="24"/>
        </w:rPr>
        <w:t>把握</w:t>
      </w:r>
      <w:r w:rsidR="000E6DD2" w:rsidRPr="00947F5E">
        <w:rPr>
          <w:rFonts w:hint="eastAsia"/>
          <w:sz w:val="24"/>
          <w:szCs w:val="24"/>
        </w:rPr>
        <w:t>“</w:t>
      </w:r>
      <w:r w:rsidR="000E6DD2" w:rsidRPr="00BE548B">
        <w:rPr>
          <w:sz w:val="24"/>
          <w:szCs w:val="24"/>
        </w:rPr>
        <w:t>学习教育、调查研究、检视问题、整改落实</w:t>
      </w:r>
      <w:r w:rsidR="000E6DD2" w:rsidRPr="00947F5E">
        <w:rPr>
          <w:rFonts w:hint="eastAsia"/>
          <w:sz w:val="24"/>
          <w:szCs w:val="24"/>
        </w:rPr>
        <w:t>”</w:t>
      </w:r>
      <w:r w:rsidR="000E6DD2">
        <w:rPr>
          <w:rFonts w:hint="eastAsia"/>
          <w:sz w:val="24"/>
          <w:szCs w:val="24"/>
        </w:rPr>
        <w:t>四个</w:t>
      </w:r>
      <w:r w:rsidR="000E6DD2">
        <w:rPr>
          <w:sz w:val="24"/>
          <w:szCs w:val="24"/>
        </w:rPr>
        <w:t>环节</w:t>
      </w:r>
      <w:r w:rsidR="000E6DD2">
        <w:rPr>
          <w:rFonts w:hint="eastAsia"/>
          <w:sz w:val="24"/>
          <w:szCs w:val="24"/>
        </w:rPr>
        <w:t>，</w:t>
      </w:r>
      <w:r w:rsidR="00586A81">
        <w:rPr>
          <w:rFonts w:hint="eastAsia"/>
          <w:sz w:val="24"/>
          <w:szCs w:val="24"/>
        </w:rPr>
        <w:t>从</w:t>
      </w:r>
      <w:r w:rsidR="000E6DD2">
        <w:rPr>
          <w:rFonts w:hint="eastAsia"/>
          <w:sz w:val="24"/>
          <w:szCs w:val="24"/>
        </w:rPr>
        <w:t>“</w:t>
      </w:r>
      <w:r w:rsidR="000E6DD2">
        <w:rPr>
          <w:rFonts w:ascii="宋体" w:hAnsi="宋体" w:hint="eastAsia"/>
          <w:bCs/>
          <w:sz w:val="24"/>
          <w:szCs w:val="24"/>
        </w:rPr>
        <w:t>谋学校发展、</w:t>
      </w:r>
      <w:r w:rsidR="000E6DD2">
        <w:rPr>
          <w:rFonts w:ascii="宋体" w:hAnsi="宋体"/>
          <w:bCs/>
          <w:sz w:val="24"/>
          <w:szCs w:val="24"/>
        </w:rPr>
        <w:t>谋师生幸福</w:t>
      </w:r>
      <w:r w:rsidR="000E6DD2">
        <w:rPr>
          <w:rFonts w:hint="eastAsia"/>
          <w:sz w:val="24"/>
          <w:szCs w:val="24"/>
        </w:rPr>
        <w:t>”</w:t>
      </w:r>
      <w:r w:rsidR="00A25F48">
        <w:rPr>
          <w:rFonts w:hint="eastAsia"/>
          <w:sz w:val="24"/>
          <w:szCs w:val="24"/>
        </w:rPr>
        <w:t>的</w:t>
      </w:r>
      <w:r w:rsidR="00A25F48">
        <w:rPr>
          <w:sz w:val="24"/>
          <w:szCs w:val="24"/>
        </w:rPr>
        <w:t>高度</w:t>
      </w:r>
      <w:r w:rsidR="00586A81">
        <w:rPr>
          <w:rFonts w:hint="eastAsia"/>
          <w:sz w:val="24"/>
          <w:szCs w:val="24"/>
        </w:rPr>
        <w:t>出发</w:t>
      </w:r>
      <w:r w:rsidR="00A25F48">
        <w:rPr>
          <w:sz w:val="24"/>
          <w:szCs w:val="24"/>
        </w:rPr>
        <w:t>，</w:t>
      </w:r>
      <w:r w:rsidR="000E6DD2">
        <w:rPr>
          <w:rFonts w:hint="eastAsia"/>
          <w:sz w:val="24"/>
          <w:szCs w:val="24"/>
        </w:rPr>
        <w:t>高质量、创造性地开展</w:t>
      </w:r>
      <w:r w:rsidR="008B3617">
        <w:rPr>
          <w:rFonts w:hint="eastAsia"/>
          <w:sz w:val="24"/>
          <w:szCs w:val="24"/>
        </w:rPr>
        <w:t>了</w:t>
      </w:r>
      <w:r w:rsidR="000E6DD2">
        <w:rPr>
          <w:rFonts w:hint="eastAsia"/>
          <w:sz w:val="24"/>
          <w:szCs w:val="24"/>
        </w:rPr>
        <w:t>“不忘初心、牢记使命”主题教育</w:t>
      </w:r>
      <w:r w:rsidR="000E6DD2">
        <w:rPr>
          <w:sz w:val="24"/>
          <w:szCs w:val="24"/>
        </w:rPr>
        <w:t>系列活动</w:t>
      </w:r>
      <w:r w:rsidR="000E6DD2">
        <w:rPr>
          <w:rFonts w:hint="eastAsia"/>
          <w:sz w:val="24"/>
          <w:szCs w:val="24"/>
        </w:rPr>
        <w:t>。</w:t>
      </w:r>
      <w:r w:rsidR="008B3617">
        <w:rPr>
          <w:rFonts w:hint="eastAsia"/>
          <w:sz w:val="24"/>
          <w:szCs w:val="24"/>
        </w:rPr>
        <w:t>期间</w:t>
      </w:r>
      <w:r w:rsidR="008B3617">
        <w:rPr>
          <w:sz w:val="24"/>
          <w:szCs w:val="24"/>
        </w:rPr>
        <w:t>共</w:t>
      </w:r>
      <w:r w:rsidR="005C75BD" w:rsidRPr="005C75BD">
        <w:rPr>
          <w:rFonts w:ascii="宋体" w:hAnsi="宋体" w:hint="eastAsia"/>
          <w:bCs/>
          <w:sz w:val="24"/>
          <w:szCs w:val="24"/>
        </w:rPr>
        <w:t>开展集中研讨6次，支部集中学习9</w:t>
      </w:r>
      <w:r w:rsidR="003F0A2B">
        <w:rPr>
          <w:rFonts w:ascii="宋体" w:hAnsi="宋体" w:hint="eastAsia"/>
          <w:bCs/>
          <w:sz w:val="24"/>
          <w:szCs w:val="24"/>
        </w:rPr>
        <w:t>次</w:t>
      </w:r>
      <w:r w:rsidR="008B3617">
        <w:rPr>
          <w:rFonts w:ascii="宋体" w:hAnsi="宋体" w:hint="eastAsia"/>
          <w:bCs/>
          <w:sz w:val="24"/>
          <w:szCs w:val="24"/>
        </w:rPr>
        <w:t>；</w:t>
      </w:r>
      <w:r w:rsidR="00594428">
        <w:rPr>
          <w:rFonts w:ascii="宋体" w:hAnsi="宋体" w:hint="eastAsia"/>
          <w:bCs/>
          <w:sz w:val="24"/>
          <w:szCs w:val="24"/>
        </w:rPr>
        <w:t>组织</w:t>
      </w:r>
      <w:r w:rsidR="00594428" w:rsidRPr="005C75BD">
        <w:rPr>
          <w:rFonts w:ascii="宋体" w:hAnsi="宋体" w:hint="eastAsia"/>
          <w:bCs/>
          <w:sz w:val="24"/>
          <w:szCs w:val="24"/>
        </w:rPr>
        <w:t>心得分享、专题研讨、专家辅导、参观主题展览、观看主题微视频、组织知识竞赛等多种形式</w:t>
      </w:r>
      <w:r w:rsidR="003F0A2B">
        <w:rPr>
          <w:rFonts w:ascii="宋体" w:hAnsi="宋体" w:hint="eastAsia"/>
          <w:bCs/>
          <w:sz w:val="24"/>
          <w:szCs w:val="24"/>
        </w:rPr>
        <w:t>的</w:t>
      </w:r>
      <w:r w:rsidR="003F0A2B" w:rsidRPr="005C75BD">
        <w:rPr>
          <w:rFonts w:ascii="宋体" w:hAnsi="宋体" w:hint="eastAsia"/>
          <w:bCs/>
          <w:sz w:val="24"/>
          <w:szCs w:val="24"/>
        </w:rPr>
        <w:t>主题活动10次</w:t>
      </w:r>
      <w:r w:rsidR="003F0A2B">
        <w:rPr>
          <w:rFonts w:ascii="宋体" w:hAnsi="宋体" w:hint="eastAsia"/>
          <w:bCs/>
          <w:sz w:val="24"/>
          <w:szCs w:val="24"/>
        </w:rPr>
        <w:t>；</w:t>
      </w:r>
      <w:r w:rsidR="00423699">
        <w:rPr>
          <w:rFonts w:ascii="宋体" w:hAnsi="宋体" w:hint="eastAsia"/>
          <w:bCs/>
          <w:sz w:val="24"/>
          <w:szCs w:val="24"/>
        </w:rPr>
        <w:t>开展</w:t>
      </w:r>
      <w:r w:rsidR="00423699">
        <w:rPr>
          <w:rFonts w:ascii="宋体" w:hAnsi="宋体"/>
          <w:bCs/>
          <w:sz w:val="24"/>
          <w:szCs w:val="24"/>
        </w:rPr>
        <w:t>调研</w:t>
      </w:r>
      <w:r w:rsidR="00423699">
        <w:rPr>
          <w:rFonts w:ascii="宋体" w:hAnsi="宋体" w:hint="eastAsia"/>
          <w:bCs/>
          <w:sz w:val="24"/>
          <w:szCs w:val="24"/>
        </w:rPr>
        <w:t>20余次</w:t>
      </w:r>
      <w:r w:rsidR="00423699">
        <w:rPr>
          <w:rFonts w:ascii="宋体" w:hAnsi="宋体"/>
          <w:bCs/>
          <w:sz w:val="24"/>
          <w:szCs w:val="24"/>
        </w:rPr>
        <w:t>，确立</w:t>
      </w:r>
      <w:r w:rsidR="00423699" w:rsidRPr="00423699">
        <w:rPr>
          <w:rFonts w:ascii="宋体" w:hAnsi="宋体" w:hint="eastAsia"/>
          <w:bCs/>
          <w:sz w:val="24"/>
          <w:szCs w:val="24"/>
        </w:rPr>
        <w:t>调研课题5项</w:t>
      </w:r>
      <w:r w:rsidR="00423699">
        <w:rPr>
          <w:rFonts w:ascii="宋体" w:hAnsi="宋体" w:hint="eastAsia"/>
          <w:bCs/>
          <w:sz w:val="24"/>
          <w:szCs w:val="24"/>
        </w:rPr>
        <w:t>；</w:t>
      </w:r>
      <w:r w:rsidR="009472FB">
        <w:rPr>
          <w:rFonts w:ascii="宋体" w:hAnsi="宋体" w:hint="eastAsia"/>
          <w:bCs/>
          <w:sz w:val="24"/>
          <w:szCs w:val="24"/>
        </w:rPr>
        <w:t>梳理</w:t>
      </w:r>
      <w:r w:rsidR="009472FB">
        <w:rPr>
          <w:rFonts w:ascii="宋体" w:hAnsi="宋体"/>
          <w:bCs/>
          <w:sz w:val="24"/>
          <w:szCs w:val="24"/>
        </w:rPr>
        <w:t>问题清单</w:t>
      </w:r>
      <w:r w:rsidR="009472FB">
        <w:rPr>
          <w:rFonts w:ascii="宋体" w:hAnsi="宋体" w:hint="eastAsia"/>
          <w:bCs/>
          <w:sz w:val="24"/>
          <w:szCs w:val="24"/>
        </w:rPr>
        <w:t>66条，</w:t>
      </w:r>
      <w:r w:rsidR="009472FB">
        <w:rPr>
          <w:rFonts w:ascii="宋体" w:hAnsi="宋体"/>
          <w:bCs/>
          <w:sz w:val="24"/>
          <w:szCs w:val="24"/>
        </w:rPr>
        <w:t>并逐项</w:t>
      </w:r>
      <w:r w:rsidR="009472FB">
        <w:rPr>
          <w:rFonts w:ascii="宋体" w:hAnsi="宋体" w:hint="eastAsia"/>
          <w:bCs/>
          <w:sz w:val="24"/>
          <w:szCs w:val="24"/>
        </w:rPr>
        <w:t>进行整改。</w:t>
      </w:r>
      <w:r w:rsidR="00DD4887">
        <w:rPr>
          <w:rFonts w:ascii="宋体" w:hAnsi="宋体" w:hint="eastAsia"/>
          <w:bCs/>
          <w:sz w:val="24"/>
          <w:szCs w:val="24"/>
        </w:rPr>
        <w:t>尤其是</w:t>
      </w:r>
      <w:r w:rsidR="00DD4887">
        <w:rPr>
          <w:rFonts w:ascii="宋体" w:hAnsi="宋体"/>
          <w:bCs/>
          <w:sz w:val="24"/>
          <w:szCs w:val="24"/>
        </w:rPr>
        <w:t>党员</w:t>
      </w:r>
      <w:r w:rsidR="00380EBA">
        <w:rPr>
          <w:rFonts w:ascii="宋体" w:hAnsi="宋体" w:hint="eastAsia"/>
          <w:bCs/>
          <w:sz w:val="24"/>
          <w:szCs w:val="24"/>
        </w:rPr>
        <w:t>分批次、分岗位进行校外巡查</w:t>
      </w:r>
      <w:r w:rsidR="00380EBA">
        <w:rPr>
          <w:rFonts w:ascii="宋体" w:hAnsi="宋体"/>
          <w:bCs/>
          <w:sz w:val="24"/>
          <w:szCs w:val="24"/>
        </w:rPr>
        <w:t>督促</w:t>
      </w:r>
      <w:r w:rsidR="00DD4887" w:rsidRPr="005C75BD">
        <w:rPr>
          <w:rFonts w:ascii="宋体" w:hAnsi="宋体" w:hint="eastAsia"/>
          <w:bCs/>
          <w:sz w:val="24"/>
          <w:szCs w:val="24"/>
        </w:rPr>
        <w:t>工作，</w:t>
      </w:r>
      <w:r w:rsidR="008B66D1">
        <w:rPr>
          <w:rFonts w:ascii="宋体" w:hAnsi="宋体" w:hint="eastAsia"/>
          <w:bCs/>
          <w:sz w:val="24"/>
          <w:szCs w:val="24"/>
        </w:rPr>
        <w:t>形成</w:t>
      </w:r>
      <w:r w:rsidR="00380EBA">
        <w:rPr>
          <w:rFonts w:ascii="宋体" w:hAnsi="宋体" w:hint="eastAsia"/>
          <w:bCs/>
          <w:sz w:val="24"/>
          <w:szCs w:val="24"/>
        </w:rPr>
        <w:t>了</w:t>
      </w:r>
      <w:r w:rsidR="008B66D1">
        <w:rPr>
          <w:rFonts w:ascii="宋体" w:hAnsi="宋体" w:hint="eastAsia"/>
          <w:bCs/>
          <w:sz w:val="24"/>
          <w:szCs w:val="24"/>
        </w:rPr>
        <w:t>校园</w:t>
      </w:r>
      <w:r w:rsidR="008B66D1">
        <w:rPr>
          <w:rFonts w:ascii="宋体" w:hAnsi="宋体"/>
          <w:bCs/>
          <w:sz w:val="24"/>
          <w:szCs w:val="24"/>
        </w:rPr>
        <w:t>德育</w:t>
      </w:r>
      <w:r w:rsidR="008B66D1">
        <w:rPr>
          <w:rFonts w:ascii="宋体" w:hAnsi="宋体" w:hint="eastAsia"/>
          <w:bCs/>
          <w:sz w:val="24"/>
          <w:szCs w:val="24"/>
        </w:rPr>
        <w:t>的</w:t>
      </w:r>
      <w:r w:rsidR="008B66D1">
        <w:rPr>
          <w:rFonts w:ascii="宋体" w:hAnsi="宋体"/>
          <w:bCs/>
          <w:sz w:val="24"/>
          <w:szCs w:val="24"/>
        </w:rPr>
        <w:t>合力，成为了党员志愿服务的一张亮丽名片。</w:t>
      </w:r>
    </w:p>
    <w:p w:rsidR="00012FB2" w:rsidRDefault="0095596C" w:rsidP="00865BB8">
      <w:pPr>
        <w:spacing w:line="360" w:lineRule="auto"/>
        <w:ind w:firstLineChars="200" w:firstLine="482"/>
        <w:rPr>
          <w:rFonts w:ascii="宋体" w:hAnsi="宋体"/>
          <w:bCs/>
          <w:sz w:val="24"/>
          <w:szCs w:val="24"/>
        </w:rPr>
      </w:pPr>
      <w:r>
        <w:rPr>
          <w:rFonts w:ascii="Times New Roman" w:eastAsia="宋体" w:hAnsi="Times New Roman" w:cs="Times New Roman"/>
          <w:b/>
          <w:kern w:val="0"/>
          <w:sz w:val="24"/>
          <w:szCs w:val="20"/>
        </w:rPr>
        <w:t>2</w:t>
      </w:r>
      <w:r w:rsidR="00012FB2">
        <w:rPr>
          <w:rFonts w:ascii="Times New Roman" w:eastAsia="宋体" w:hAnsi="Times New Roman" w:cs="Times New Roman" w:hint="eastAsia"/>
          <w:b/>
          <w:kern w:val="0"/>
          <w:sz w:val="24"/>
          <w:szCs w:val="20"/>
        </w:rPr>
        <w:t>.</w:t>
      </w:r>
      <w:r w:rsidR="009B1399">
        <w:rPr>
          <w:rFonts w:ascii="Times New Roman" w:eastAsia="宋体" w:hAnsi="Times New Roman" w:cs="Times New Roman"/>
          <w:b/>
          <w:kern w:val="0"/>
          <w:sz w:val="24"/>
          <w:szCs w:val="20"/>
        </w:rPr>
        <w:t xml:space="preserve"> </w:t>
      </w:r>
      <w:r w:rsidR="004E0D8F">
        <w:rPr>
          <w:rFonts w:ascii="Times New Roman" w:eastAsia="宋体" w:hAnsi="Times New Roman" w:cs="Times New Roman" w:hint="eastAsia"/>
          <w:b/>
          <w:kern w:val="0"/>
          <w:sz w:val="24"/>
          <w:szCs w:val="20"/>
        </w:rPr>
        <w:t>党建</w:t>
      </w:r>
      <w:r w:rsidR="004E0D8F">
        <w:rPr>
          <w:rFonts w:ascii="Times New Roman" w:eastAsia="宋体" w:hAnsi="Times New Roman" w:cs="Times New Roman"/>
          <w:b/>
          <w:kern w:val="0"/>
          <w:sz w:val="24"/>
          <w:szCs w:val="20"/>
        </w:rPr>
        <w:t>文化</w:t>
      </w:r>
      <w:r w:rsidR="004E0D8F">
        <w:rPr>
          <w:rFonts w:ascii="Times New Roman" w:eastAsia="宋体" w:hAnsi="Times New Roman" w:cs="Times New Roman" w:hint="eastAsia"/>
          <w:b/>
          <w:kern w:val="0"/>
          <w:sz w:val="24"/>
          <w:szCs w:val="20"/>
        </w:rPr>
        <w:t>打造</w:t>
      </w:r>
      <w:r>
        <w:rPr>
          <w:rFonts w:ascii="Times New Roman" w:eastAsia="宋体" w:hAnsi="Times New Roman" w:cs="Times New Roman"/>
          <w:b/>
          <w:kern w:val="0"/>
          <w:sz w:val="24"/>
          <w:szCs w:val="20"/>
        </w:rPr>
        <w:t>有</w:t>
      </w:r>
      <w:r w:rsidR="004E0D8F">
        <w:rPr>
          <w:rFonts w:ascii="Times New Roman" w:eastAsia="宋体" w:hAnsi="Times New Roman" w:cs="Times New Roman" w:hint="eastAsia"/>
          <w:b/>
          <w:kern w:val="0"/>
          <w:sz w:val="24"/>
          <w:szCs w:val="20"/>
        </w:rPr>
        <w:t>品牌</w:t>
      </w:r>
      <w:r>
        <w:rPr>
          <w:rFonts w:ascii="Times New Roman" w:eastAsia="宋体" w:hAnsi="Times New Roman" w:cs="Times New Roman"/>
          <w:b/>
          <w:kern w:val="0"/>
          <w:sz w:val="24"/>
          <w:szCs w:val="20"/>
        </w:rPr>
        <w:t>。</w:t>
      </w:r>
      <w:r w:rsidR="00947204" w:rsidRPr="004E0D8F">
        <w:rPr>
          <w:rFonts w:ascii="宋体" w:hAnsi="宋体" w:hint="eastAsia"/>
          <w:bCs/>
          <w:sz w:val="24"/>
          <w:szCs w:val="24"/>
        </w:rPr>
        <w:t>精心策划打造</w:t>
      </w:r>
      <w:r w:rsidR="00490CB2">
        <w:rPr>
          <w:rFonts w:ascii="宋体" w:hAnsi="宋体" w:hint="eastAsia"/>
          <w:bCs/>
          <w:sz w:val="24"/>
          <w:szCs w:val="24"/>
        </w:rPr>
        <w:t>以</w:t>
      </w:r>
      <w:r w:rsidR="00490CB2" w:rsidRPr="00947204">
        <w:rPr>
          <w:rFonts w:ascii="宋体" w:hAnsi="宋体" w:hint="eastAsia"/>
          <w:bCs/>
          <w:sz w:val="24"/>
          <w:szCs w:val="24"/>
        </w:rPr>
        <w:t>坚守匠心品质、谋求跨越发展</w:t>
      </w:r>
      <w:r w:rsidR="00947204" w:rsidRPr="004E0D8F">
        <w:rPr>
          <w:rFonts w:ascii="宋体" w:hAnsi="宋体" w:hint="eastAsia"/>
          <w:bCs/>
          <w:sz w:val="24"/>
          <w:szCs w:val="24"/>
        </w:rPr>
        <w:t>为主要内容的“匠文化”党建品牌。</w:t>
      </w:r>
      <w:r w:rsidR="00947204" w:rsidRPr="00947204">
        <w:rPr>
          <w:rFonts w:ascii="宋体" w:hAnsi="宋体" w:hint="eastAsia"/>
          <w:bCs/>
          <w:sz w:val="24"/>
          <w:szCs w:val="24"/>
        </w:rPr>
        <w:t>推出“一支部一品牌”、“米兰飘香”特色推文，大力选树典型；</w:t>
      </w:r>
      <w:r w:rsidR="00490CB2">
        <w:rPr>
          <w:rFonts w:ascii="宋体" w:hAnsi="宋体" w:hint="eastAsia"/>
          <w:bCs/>
          <w:sz w:val="24"/>
          <w:szCs w:val="24"/>
        </w:rPr>
        <w:t>开展</w:t>
      </w:r>
      <w:r w:rsidR="00947204" w:rsidRPr="00947204">
        <w:rPr>
          <w:rFonts w:ascii="宋体" w:hAnsi="宋体" w:hint="eastAsia"/>
          <w:bCs/>
          <w:sz w:val="24"/>
          <w:szCs w:val="24"/>
        </w:rPr>
        <w:t>“十佳教师</w:t>
      </w:r>
      <w:r w:rsidR="00566E8C">
        <w:rPr>
          <w:rFonts w:ascii="宋体" w:hAnsi="宋体" w:hint="eastAsia"/>
          <w:bCs/>
          <w:sz w:val="24"/>
          <w:szCs w:val="24"/>
        </w:rPr>
        <w:t>评选</w:t>
      </w:r>
      <w:r w:rsidR="00947204" w:rsidRPr="00947204">
        <w:rPr>
          <w:rFonts w:ascii="宋体" w:hAnsi="宋体" w:hint="eastAsia"/>
          <w:bCs/>
          <w:sz w:val="24"/>
          <w:szCs w:val="24"/>
        </w:rPr>
        <w:t>”</w:t>
      </w:r>
      <w:r w:rsidR="00566E8C">
        <w:rPr>
          <w:rFonts w:ascii="宋体" w:hAnsi="宋体" w:hint="eastAsia"/>
          <w:bCs/>
          <w:sz w:val="24"/>
          <w:szCs w:val="24"/>
        </w:rPr>
        <w:t>、</w:t>
      </w:r>
      <w:r w:rsidR="00947204" w:rsidRPr="00947204">
        <w:rPr>
          <w:rFonts w:ascii="宋体" w:hAnsi="宋体" w:hint="eastAsia"/>
          <w:bCs/>
          <w:sz w:val="24"/>
          <w:szCs w:val="24"/>
        </w:rPr>
        <w:t>“帮扶结对困难</w:t>
      </w:r>
      <w:r w:rsidR="00566E8C" w:rsidRPr="00947204">
        <w:rPr>
          <w:rFonts w:ascii="宋体" w:hAnsi="宋体" w:hint="eastAsia"/>
          <w:bCs/>
          <w:sz w:val="24"/>
          <w:szCs w:val="24"/>
        </w:rPr>
        <w:t>班级</w:t>
      </w:r>
      <w:r w:rsidR="00566E8C">
        <w:rPr>
          <w:rFonts w:ascii="宋体" w:hAnsi="宋体" w:hint="eastAsia"/>
          <w:bCs/>
          <w:sz w:val="24"/>
          <w:szCs w:val="24"/>
        </w:rPr>
        <w:t>与</w:t>
      </w:r>
      <w:r w:rsidR="00566E8C">
        <w:rPr>
          <w:rFonts w:ascii="宋体" w:hAnsi="宋体"/>
          <w:bCs/>
          <w:sz w:val="24"/>
          <w:szCs w:val="24"/>
        </w:rPr>
        <w:t>学生</w:t>
      </w:r>
      <w:r w:rsidR="00947204" w:rsidRPr="00947204">
        <w:rPr>
          <w:rFonts w:ascii="宋体" w:hAnsi="宋体" w:hint="eastAsia"/>
          <w:bCs/>
          <w:sz w:val="24"/>
          <w:szCs w:val="24"/>
        </w:rPr>
        <w:t>”</w:t>
      </w:r>
      <w:r w:rsidR="00566E8C">
        <w:rPr>
          <w:rFonts w:ascii="宋体" w:hAnsi="宋体" w:hint="eastAsia"/>
          <w:bCs/>
          <w:sz w:val="24"/>
          <w:szCs w:val="24"/>
        </w:rPr>
        <w:t>、</w:t>
      </w:r>
      <w:r w:rsidR="00947204" w:rsidRPr="00947204">
        <w:rPr>
          <w:rFonts w:ascii="宋体" w:hAnsi="宋体" w:hint="eastAsia"/>
          <w:bCs/>
          <w:sz w:val="24"/>
          <w:szCs w:val="24"/>
        </w:rPr>
        <w:t>“</w:t>
      </w:r>
      <w:r w:rsidR="00490CB2">
        <w:rPr>
          <w:rFonts w:ascii="宋体" w:hAnsi="宋体" w:hint="eastAsia"/>
          <w:bCs/>
          <w:sz w:val="24"/>
          <w:szCs w:val="24"/>
        </w:rPr>
        <w:t>重温入党誓词</w:t>
      </w:r>
      <w:r w:rsidR="00947204" w:rsidRPr="00947204">
        <w:rPr>
          <w:rFonts w:ascii="宋体" w:hAnsi="宋体" w:hint="eastAsia"/>
          <w:bCs/>
          <w:sz w:val="24"/>
          <w:szCs w:val="24"/>
        </w:rPr>
        <w:t>”</w:t>
      </w:r>
      <w:r w:rsidR="00490CB2">
        <w:rPr>
          <w:rFonts w:ascii="宋体" w:hAnsi="宋体" w:hint="eastAsia"/>
          <w:bCs/>
          <w:sz w:val="24"/>
          <w:szCs w:val="24"/>
        </w:rPr>
        <w:t>、</w:t>
      </w:r>
      <w:r w:rsidR="00947204" w:rsidRPr="00947204">
        <w:rPr>
          <w:rFonts w:ascii="宋体" w:hAnsi="宋体" w:hint="eastAsia"/>
          <w:bCs/>
          <w:sz w:val="24"/>
          <w:szCs w:val="24"/>
        </w:rPr>
        <w:t>“党建共同体构建”等活动</w:t>
      </w:r>
      <w:r w:rsidR="00B444CC">
        <w:rPr>
          <w:rFonts w:ascii="宋体" w:hAnsi="宋体" w:hint="eastAsia"/>
          <w:bCs/>
          <w:sz w:val="24"/>
          <w:szCs w:val="24"/>
        </w:rPr>
        <w:t>，</w:t>
      </w:r>
      <w:r w:rsidR="00B444CC">
        <w:rPr>
          <w:rFonts w:ascii="宋体" w:hAnsi="宋体"/>
          <w:bCs/>
          <w:sz w:val="24"/>
          <w:szCs w:val="24"/>
        </w:rPr>
        <w:t>彰显党建引领力</w:t>
      </w:r>
      <w:r w:rsidR="00B444CC">
        <w:rPr>
          <w:rFonts w:ascii="宋体" w:hAnsi="宋体" w:hint="eastAsia"/>
          <w:bCs/>
          <w:sz w:val="24"/>
          <w:szCs w:val="24"/>
        </w:rPr>
        <w:t>。</w:t>
      </w:r>
    </w:p>
    <w:p w:rsidR="00490CB2" w:rsidRPr="00680225" w:rsidRDefault="00E4563B" w:rsidP="00865BB8">
      <w:pPr>
        <w:spacing w:line="360" w:lineRule="auto"/>
        <w:ind w:firstLineChars="200" w:firstLine="482"/>
        <w:rPr>
          <w:rFonts w:ascii="宋体" w:hAnsi="宋体"/>
          <w:bCs/>
          <w:sz w:val="24"/>
          <w:szCs w:val="24"/>
        </w:rPr>
      </w:pPr>
      <w:r w:rsidRPr="00E4563B">
        <w:rPr>
          <w:rFonts w:ascii="Times New Roman" w:eastAsia="宋体" w:hAnsi="Times New Roman" w:cs="Times New Roman" w:hint="eastAsia"/>
          <w:b/>
          <w:kern w:val="0"/>
          <w:sz w:val="24"/>
          <w:szCs w:val="20"/>
        </w:rPr>
        <w:t>3.</w:t>
      </w:r>
      <w:r>
        <w:rPr>
          <w:rFonts w:ascii="Times New Roman" w:eastAsia="宋体" w:hAnsi="Times New Roman" w:cs="Times New Roman"/>
          <w:b/>
          <w:kern w:val="0"/>
          <w:sz w:val="24"/>
          <w:szCs w:val="20"/>
        </w:rPr>
        <w:t xml:space="preserve"> </w:t>
      </w:r>
      <w:r w:rsidR="00EC420B">
        <w:rPr>
          <w:rFonts w:ascii="Times New Roman" w:eastAsia="宋体" w:hAnsi="Times New Roman" w:cs="Times New Roman" w:hint="eastAsia"/>
          <w:b/>
          <w:kern w:val="0"/>
          <w:sz w:val="24"/>
          <w:szCs w:val="20"/>
        </w:rPr>
        <w:t>清廉</w:t>
      </w:r>
      <w:r w:rsidR="00EC420B">
        <w:rPr>
          <w:rFonts w:ascii="Times New Roman" w:eastAsia="宋体" w:hAnsi="Times New Roman" w:cs="Times New Roman"/>
          <w:b/>
          <w:kern w:val="0"/>
          <w:sz w:val="24"/>
          <w:szCs w:val="20"/>
        </w:rPr>
        <w:t>校园</w:t>
      </w:r>
      <w:r w:rsidRPr="00E4563B">
        <w:rPr>
          <w:rFonts w:ascii="Times New Roman" w:eastAsia="宋体" w:hAnsi="Times New Roman" w:cs="Times New Roman"/>
          <w:b/>
          <w:kern w:val="0"/>
          <w:sz w:val="24"/>
          <w:szCs w:val="20"/>
        </w:rPr>
        <w:t>建设</w:t>
      </w:r>
      <w:r w:rsidR="00EC420B">
        <w:rPr>
          <w:rFonts w:ascii="Times New Roman" w:eastAsia="宋体" w:hAnsi="Times New Roman" w:cs="Times New Roman" w:hint="eastAsia"/>
          <w:b/>
          <w:kern w:val="0"/>
          <w:sz w:val="24"/>
          <w:szCs w:val="20"/>
        </w:rPr>
        <w:t>有</w:t>
      </w:r>
      <w:r w:rsidR="00EC420B">
        <w:rPr>
          <w:rFonts w:ascii="Times New Roman" w:eastAsia="宋体" w:hAnsi="Times New Roman" w:cs="Times New Roman"/>
          <w:b/>
          <w:kern w:val="0"/>
          <w:sz w:val="24"/>
          <w:szCs w:val="20"/>
        </w:rPr>
        <w:t>抓手。</w:t>
      </w:r>
      <w:r w:rsidR="00680225">
        <w:rPr>
          <w:rFonts w:ascii="宋体" w:hAnsi="宋体" w:hint="eastAsia"/>
          <w:bCs/>
          <w:sz w:val="24"/>
          <w:szCs w:val="24"/>
        </w:rPr>
        <w:t>加强</w:t>
      </w:r>
      <w:r w:rsidR="00680225" w:rsidRPr="00680225">
        <w:rPr>
          <w:rFonts w:ascii="宋体" w:hAnsi="宋体"/>
          <w:bCs/>
          <w:sz w:val="24"/>
          <w:szCs w:val="24"/>
        </w:rPr>
        <w:t>思政课</w:t>
      </w:r>
      <w:r w:rsidR="00680225">
        <w:rPr>
          <w:rFonts w:ascii="宋体" w:hAnsi="宋体" w:hint="eastAsia"/>
          <w:bCs/>
          <w:sz w:val="24"/>
          <w:szCs w:val="24"/>
        </w:rPr>
        <w:t>建设</w:t>
      </w:r>
      <w:r w:rsidR="00680225" w:rsidRPr="00680225">
        <w:rPr>
          <w:rFonts w:ascii="宋体" w:hAnsi="宋体"/>
          <w:bCs/>
          <w:sz w:val="24"/>
          <w:szCs w:val="24"/>
        </w:rPr>
        <w:t>，深化“三育人”</w:t>
      </w:r>
      <w:r w:rsidR="006434B9">
        <w:rPr>
          <w:rFonts w:ascii="宋体" w:hAnsi="宋体" w:hint="eastAsia"/>
          <w:bCs/>
          <w:sz w:val="24"/>
          <w:szCs w:val="24"/>
        </w:rPr>
        <w:t>过程</w:t>
      </w:r>
      <w:r w:rsidR="006434B9">
        <w:rPr>
          <w:rFonts w:ascii="宋体" w:hAnsi="宋体"/>
          <w:bCs/>
          <w:sz w:val="24"/>
          <w:szCs w:val="24"/>
        </w:rPr>
        <w:t>，确保了校风清净</w:t>
      </w:r>
      <w:r w:rsidR="006434B9">
        <w:rPr>
          <w:rFonts w:ascii="宋体" w:hAnsi="宋体" w:hint="eastAsia"/>
          <w:bCs/>
          <w:sz w:val="24"/>
          <w:szCs w:val="24"/>
        </w:rPr>
        <w:t>；</w:t>
      </w:r>
      <w:r w:rsidR="00147E86">
        <w:rPr>
          <w:rFonts w:ascii="宋体" w:hAnsi="宋体" w:hint="eastAsia"/>
          <w:bCs/>
          <w:sz w:val="24"/>
          <w:szCs w:val="24"/>
        </w:rPr>
        <w:t>梳理</w:t>
      </w:r>
      <w:r w:rsidR="00147E86">
        <w:rPr>
          <w:rFonts w:ascii="宋体" w:hAnsi="宋体"/>
          <w:bCs/>
          <w:sz w:val="24"/>
          <w:szCs w:val="24"/>
        </w:rPr>
        <w:t>各职能部门的</w:t>
      </w:r>
      <w:r w:rsidR="00147E86" w:rsidRPr="00680225">
        <w:rPr>
          <w:rFonts w:ascii="宋体" w:hAnsi="宋体" w:hint="eastAsia"/>
          <w:bCs/>
          <w:sz w:val="24"/>
          <w:szCs w:val="24"/>
        </w:rPr>
        <w:t>小微权力</w:t>
      </w:r>
      <w:r w:rsidR="00147E86">
        <w:rPr>
          <w:rFonts w:ascii="宋体" w:hAnsi="宋体" w:hint="eastAsia"/>
          <w:bCs/>
          <w:sz w:val="24"/>
          <w:szCs w:val="24"/>
        </w:rPr>
        <w:t>清单</w:t>
      </w:r>
      <w:r w:rsidR="00F403D2">
        <w:rPr>
          <w:rFonts w:ascii="宋体" w:hAnsi="宋体" w:hint="eastAsia"/>
          <w:bCs/>
          <w:sz w:val="24"/>
          <w:szCs w:val="24"/>
        </w:rPr>
        <w:t>27</w:t>
      </w:r>
      <w:r w:rsidR="00147E86">
        <w:rPr>
          <w:rFonts w:ascii="宋体" w:hAnsi="宋体" w:hint="eastAsia"/>
          <w:bCs/>
          <w:sz w:val="24"/>
          <w:szCs w:val="24"/>
        </w:rPr>
        <w:t>条，制定</w:t>
      </w:r>
      <w:r w:rsidR="00147E86">
        <w:rPr>
          <w:rFonts w:ascii="宋体" w:hAnsi="宋体"/>
          <w:bCs/>
          <w:sz w:val="24"/>
          <w:szCs w:val="24"/>
        </w:rPr>
        <w:t>防范措施</w:t>
      </w:r>
      <w:r w:rsidR="00F403D2">
        <w:rPr>
          <w:rFonts w:ascii="宋体" w:hAnsi="宋体" w:hint="eastAsia"/>
          <w:bCs/>
          <w:sz w:val="24"/>
          <w:szCs w:val="24"/>
        </w:rPr>
        <w:t>34条</w:t>
      </w:r>
      <w:r w:rsidR="00F403D2">
        <w:rPr>
          <w:rFonts w:ascii="宋体" w:hAnsi="宋体"/>
          <w:bCs/>
          <w:sz w:val="24"/>
          <w:szCs w:val="24"/>
        </w:rPr>
        <w:t>，确保</w:t>
      </w:r>
      <w:r w:rsidR="002156F4">
        <w:rPr>
          <w:rFonts w:ascii="宋体" w:hAnsi="宋体" w:hint="eastAsia"/>
          <w:bCs/>
          <w:sz w:val="24"/>
          <w:szCs w:val="24"/>
        </w:rPr>
        <w:t>了</w:t>
      </w:r>
      <w:r w:rsidR="00F403D2">
        <w:rPr>
          <w:rFonts w:ascii="宋体" w:hAnsi="宋体"/>
          <w:bCs/>
          <w:sz w:val="24"/>
          <w:szCs w:val="24"/>
        </w:rPr>
        <w:t>政风清明</w:t>
      </w:r>
      <w:r w:rsidR="000C34DB">
        <w:rPr>
          <w:rFonts w:ascii="宋体" w:hAnsi="宋体" w:hint="eastAsia"/>
          <w:bCs/>
          <w:sz w:val="24"/>
          <w:szCs w:val="24"/>
        </w:rPr>
        <w:t>；</w:t>
      </w:r>
      <w:r w:rsidR="000C34DB" w:rsidRPr="000C34DB">
        <w:rPr>
          <w:rFonts w:ascii="宋体" w:hAnsi="宋体" w:hint="eastAsia"/>
          <w:bCs/>
          <w:sz w:val="24"/>
          <w:szCs w:val="24"/>
        </w:rPr>
        <w:t>推进廉政文化进校园</w:t>
      </w:r>
      <w:r w:rsidR="002156F4">
        <w:rPr>
          <w:rFonts w:ascii="宋体" w:hAnsi="宋体" w:hint="eastAsia"/>
          <w:bCs/>
          <w:sz w:val="24"/>
          <w:szCs w:val="24"/>
        </w:rPr>
        <w:t>，</w:t>
      </w:r>
      <w:r w:rsidR="002156F4">
        <w:rPr>
          <w:rFonts w:ascii="宋体" w:hAnsi="宋体"/>
          <w:bCs/>
          <w:sz w:val="24"/>
          <w:szCs w:val="24"/>
        </w:rPr>
        <w:t>签订</w:t>
      </w:r>
      <w:r w:rsidR="002156F4" w:rsidRPr="00947204">
        <w:rPr>
          <w:rFonts w:ascii="宋体" w:hAnsi="宋体" w:hint="eastAsia"/>
          <w:bCs/>
          <w:sz w:val="24"/>
          <w:szCs w:val="24"/>
        </w:rPr>
        <w:t>师德师风责任</w:t>
      </w:r>
      <w:r w:rsidR="002156F4">
        <w:rPr>
          <w:rFonts w:ascii="宋体" w:hAnsi="宋体" w:hint="eastAsia"/>
          <w:bCs/>
          <w:sz w:val="24"/>
          <w:szCs w:val="24"/>
        </w:rPr>
        <w:t>状，</w:t>
      </w:r>
      <w:r w:rsidR="002156F4">
        <w:rPr>
          <w:rFonts w:ascii="宋体" w:hAnsi="宋体"/>
          <w:bCs/>
          <w:sz w:val="24"/>
          <w:szCs w:val="24"/>
        </w:rPr>
        <w:t>确保</w:t>
      </w:r>
      <w:r w:rsidR="002156F4">
        <w:rPr>
          <w:rFonts w:ascii="宋体" w:hAnsi="宋体" w:hint="eastAsia"/>
          <w:bCs/>
          <w:sz w:val="24"/>
          <w:szCs w:val="24"/>
        </w:rPr>
        <w:t>了</w:t>
      </w:r>
      <w:r w:rsidR="002156F4">
        <w:rPr>
          <w:rFonts w:ascii="宋体" w:hAnsi="宋体"/>
          <w:bCs/>
          <w:sz w:val="24"/>
          <w:szCs w:val="24"/>
        </w:rPr>
        <w:t>教风清正</w:t>
      </w:r>
      <w:r w:rsidR="002156F4">
        <w:rPr>
          <w:rFonts w:ascii="宋体" w:hAnsi="宋体" w:hint="eastAsia"/>
          <w:bCs/>
          <w:sz w:val="24"/>
          <w:szCs w:val="24"/>
        </w:rPr>
        <w:t>。</w:t>
      </w:r>
    </w:p>
    <w:p w:rsidR="00B610F2" w:rsidRDefault="004715BF" w:rsidP="00865BB8">
      <w:pPr>
        <w:spacing w:line="360" w:lineRule="auto"/>
        <w:ind w:firstLineChars="200" w:firstLine="482"/>
        <w:rPr>
          <w:rFonts w:ascii="Times New Roman" w:eastAsia="宋体" w:hAnsi="Times New Roman" w:cs="Times New Roman"/>
          <w:b/>
          <w:kern w:val="0"/>
          <w:sz w:val="24"/>
          <w:szCs w:val="20"/>
        </w:rPr>
      </w:pPr>
      <w:r w:rsidRPr="004715BF">
        <w:rPr>
          <w:rFonts w:ascii="Times New Roman" w:eastAsia="宋体" w:hAnsi="Times New Roman" w:cs="Times New Roman" w:hint="eastAsia"/>
          <w:b/>
          <w:kern w:val="0"/>
          <w:sz w:val="24"/>
          <w:szCs w:val="20"/>
        </w:rPr>
        <w:t>二</w:t>
      </w:r>
      <w:r w:rsidRPr="004715BF">
        <w:rPr>
          <w:rFonts w:ascii="Times New Roman" w:eastAsia="宋体" w:hAnsi="Times New Roman" w:cs="Times New Roman"/>
          <w:b/>
          <w:kern w:val="0"/>
          <w:sz w:val="24"/>
          <w:szCs w:val="20"/>
        </w:rPr>
        <w:t>、学校管理</w:t>
      </w:r>
      <w:r>
        <w:rPr>
          <w:rFonts w:ascii="Times New Roman" w:eastAsia="宋体" w:hAnsi="Times New Roman" w:cs="Times New Roman" w:hint="eastAsia"/>
          <w:b/>
          <w:kern w:val="0"/>
          <w:sz w:val="24"/>
          <w:szCs w:val="20"/>
        </w:rPr>
        <w:t>“新”尺度</w:t>
      </w:r>
    </w:p>
    <w:p w:rsidR="00B7518A" w:rsidRPr="00B7518A" w:rsidRDefault="00B7518A" w:rsidP="00865BB8">
      <w:pPr>
        <w:spacing w:line="360" w:lineRule="auto"/>
        <w:ind w:firstLineChars="200" w:firstLine="480"/>
        <w:rPr>
          <w:rFonts w:ascii="宋体" w:hAnsi="宋体"/>
          <w:bCs/>
          <w:sz w:val="24"/>
          <w:szCs w:val="24"/>
        </w:rPr>
      </w:pPr>
      <w:r w:rsidRPr="00B7518A">
        <w:rPr>
          <w:rFonts w:ascii="宋体" w:hAnsi="宋体" w:hint="eastAsia"/>
          <w:bCs/>
          <w:sz w:val="24"/>
          <w:szCs w:val="24"/>
        </w:rPr>
        <w:t>本学期</w:t>
      </w:r>
      <w:r w:rsidRPr="00B7518A">
        <w:rPr>
          <w:rFonts w:ascii="宋体" w:hAnsi="宋体"/>
          <w:bCs/>
          <w:sz w:val="24"/>
          <w:szCs w:val="24"/>
        </w:rPr>
        <w:t>，</w:t>
      </w:r>
      <w:r>
        <w:rPr>
          <w:rFonts w:ascii="宋体" w:hAnsi="宋体"/>
          <w:bCs/>
          <w:sz w:val="24"/>
          <w:szCs w:val="24"/>
        </w:rPr>
        <w:t>聚焦“</w:t>
      </w:r>
      <w:r>
        <w:rPr>
          <w:rFonts w:ascii="宋体" w:hAnsi="宋体" w:hint="eastAsia"/>
          <w:bCs/>
          <w:sz w:val="24"/>
          <w:szCs w:val="24"/>
        </w:rPr>
        <w:t>创新</w:t>
      </w:r>
      <w:r>
        <w:rPr>
          <w:rFonts w:ascii="宋体" w:hAnsi="宋体"/>
          <w:bCs/>
          <w:sz w:val="24"/>
          <w:szCs w:val="24"/>
        </w:rPr>
        <w:t>、精细、科学、高效”</w:t>
      </w:r>
      <w:r w:rsidR="003F0414">
        <w:rPr>
          <w:rFonts w:ascii="宋体" w:hAnsi="宋体" w:hint="eastAsia"/>
          <w:bCs/>
          <w:sz w:val="24"/>
          <w:szCs w:val="24"/>
        </w:rPr>
        <w:t>等</w:t>
      </w:r>
      <w:r w:rsidR="003F0414">
        <w:rPr>
          <w:rFonts w:ascii="宋体" w:hAnsi="宋体"/>
          <w:bCs/>
          <w:sz w:val="24"/>
          <w:szCs w:val="24"/>
        </w:rPr>
        <w:t>维度，</w:t>
      </w:r>
      <w:r w:rsidR="003F0414">
        <w:rPr>
          <w:rFonts w:ascii="宋体" w:hAnsi="宋体" w:hint="eastAsia"/>
          <w:bCs/>
          <w:sz w:val="24"/>
          <w:szCs w:val="24"/>
        </w:rPr>
        <w:t>学校</w:t>
      </w:r>
      <w:r w:rsidR="003F0414">
        <w:rPr>
          <w:rFonts w:ascii="宋体" w:hAnsi="宋体"/>
          <w:bCs/>
          <w:sz w:val="24"/>
          <w:szCs w:val="24"/>
        </w:rPr>
        <w:t>管理</w:t>
      </w:r>
      <w:r w:rsidR="003F0414">
        <w:rPr>
          <w:rFonts w:ascii="宋体" w:hAnsi="宋体" w:hint="eastAsia"/>
          <w:bCs/>
          <w:sz w:val="24"/>
          <w:szCs w:val="24"/>
        </w:rPr>
        <w:t>工作</w:t>
      </w:r>
      <w:r w:rsidR="003F0414">
        <w:rPr>
          <w:rFonts w:ascii="宋体" w:hAnsi="宋体"/>
          <w:bCs/>
          <w:sz w:val="24"/>
          <w:szCs w:val="24"/>
        </w:rPr>
        <w:t>有了</w:t>
      </w:r>
      <w:r w:rsidR="003F0414">
        <w:rPr>
          <w:rFonts w:ascii="宋体" w:hAnsi="宋体" w:hint="eastAsia"/>
          <w:bCs/>
          <w:sz w:val="24"/>
          <w:szCs w:val="24"/>
        </w:rPr>
        <w:t>新的</w:t>
      </w:r>
      <w:r w:rsidR="003F0414">
        <w:rPr>
          <w:rFonts w:ascii="宋体" w:hAnsi="宋体"/>
          <w:bCs/>
          <w:sz w:val="24"/>
          <w:szCs w:val="24"/>
        </w:rPr>
        <w:t>衡量</w:t>
      </w:r>
      <w:r w:rsidR="003F0414">
        <w:rPr>
          <w:rFonts w:ascii="宋体" w:hAnsi="宋体" w:hint="eastAsia"/>
          <w:bCs/>
          <w:sz w:val="24"/>
          <w:szCs w:val="24"/>
        </w:rPr>
        <w:t>尺度</w:t>
      </w:r>
      <w:r w:rsidR="001D0B0A">
        <w:rPr>
          <w:rFonts w:ascii="宋体" w:hAnsi="宋体" w:hint="eastAsia"/>
          <w:bCs/>
          <w:sz w:val="24"/>
          <w:szCs w:val="24"/>
        </w:rPr>
        <w:t>。</w:t>
      </w:r>
    </w:p>
    <w:p w:rsidR="003E3DB2" w:rsidRDefault="00530E61" w:rsidP="00865BB8">
      <w:pPr>
        <w:pStyle w:val="a5"/>
        <w:numPr>
          <w:ilvl w:val="0"/>
          <w:numId w:val="3"/>
        </w:numPr>
        <w:spacing w:line="360" w:lineRule="auto"/>
        <w:ind w:firstLineChars="0"/>
        <w:rPr>
          <w:rFonts w:ascii="宋体" w:hAnsi="宋体"/>
          <w:bCs/>
          <w:sz w:val="24"/>
          <w:szCs w:val="24"/>
        </w:rPr>
      </w:pPr>
      <w:r>
        <w:rPr>
          <w:rFonts w:ascii="Times New Roman" w:hAnsi="Times New Roman" w:hint="eastAsia"/>
          <w:b/>
          <w:kern w:val="0"/>
          <w:sz w:val="24"/>
          <w:szCs w:val="20"/>
        </w:rPr>
        <w:t>办学</w:t>
      </w:r>
      <w:r w:rsidR="0093121D" w:rsidRPr="003E3DB2">
        <w:rPr>
          <w:rFonts w:ascii="Times New Roman" w:hAnsi="Times New Roman"/>
          <w:b/>
          <w:kern w:val="0"/>
          <w:sz w:val="24"/>
          <w:szCs w:val="20"/>
        </w:rPr>
        <w:t>思路</w:t>
      </w:r>
      <w:r w:rsidR="0092659B" w:rsidRPr="003E3DB2">
        <w:rPr>
          <w:rFonts w:ascii="Times New Roman" w:hAnsi="Times New Roman" w:hint="eastAsia"/>
          <w:b/>
          <w:kern w:val="0"/>
          <w:sz w:val="24"/>
          <w:szCs w:val="20"/>
        </w:rPr>
        <w:t>不断</w:t>
      </w:r>
      <w:r w:rsidR="0093121D" w:rsidRPr="003E3DB2">
        <w:rPr>
          <w:rFonts w:ascii="Times New Roman" w:hAnsi="Times New Roman"/>
          <w:b/>
          <w:kern w:val="0"/>
          <w:sz w:val="24"/>
          <w:szCs w:val="20"/>
        </w:rPr>
        <w:t>创新</w:t>
      </w:r>
      <w:r w:rsidR="003E6E3B" w:rsidRPr="003E3DB2">
        <w:rPr>
          <w:rFonts w:ascii="Times New Roman" w:hAnsi="Times New Roman" w:hint="eastAsia"/>
          <w:b/>
          <w:kern w:val="0"/>
          <w:sz w:val="24"/>
          <w:szCs w:val="20"/>
        </w:rPr>
        <w:t>。</w:t>
      </w:r>
      <w:r w:rsidR="001E561D" w:rsidRPr="003E3DB2">
        <w:rPr>
          <w:rFonts w:ascii="宋体" w:eastAsiaTheme="minorEastAsia" w:hAnsi="宋体" w:cstheme="minorBidi" w:hint="eastAsia"/>
          <w:bCs/>
          <w:sz w:val="24"/>
          <w:szCs w:val="24"/>
        </w:rPr>
        <w:t>8月1日</w:t>
      </w:r>
      <w:r w:rsidR="001E561D" w:rsidRPr="003E3DB2">
        <w:rPr>
          <w:rFonts w:ascii="宋体" w:hAnsi="宋体" w:hint="eastAsia"/>
          <w:bCs/>
          <w:sz w:val="24"/>
          <w:szCs w:val="24"/>
        </w:rPr>
        <w:t>，</w:t>
      </w:r>
      <w:r w:rsidR="001E561D" w:rsidRPr="003E3DB2">
        <w:rPr>
          <w:rFonts w:ascii="宋体" w:hAnsi="宋体"/>
          <w:bCs/>
          <w:sz w:val="24"/>
          <w:szCs w:val="24"/>
        </w:rPr>
        <w:t>我院</w:t>
      </w:r>
      <w:r w:rsidR="001E561D" w:rsidRPr="003E3DB2">
        <w:rPr>
          <w:rFonts w:ascii="宋体" w:hAnsi="宋体" w:hint="eastAsia"/>
          <w:bCs/>
          <w:sz w:val="24"/>
          <w:szCs w:val="24"/>
        </w:rPr>
        <w:t>领导班子</w:t>
      </w:r>
      <w:r w:rsidR="001E561D" w:rsidRPr="003E3DB2">
        <w:rPr>
          <w:rFonts w:ascii="宋体" w:hAnsi="宋体"/>
          <w:bCs/>
          <w:sz w:val="24"/>
          <w:szCs w:val="24"/>
        </w:rPr>
        <w:t>进行调整，李剑波</w:t>
      </w:r>
      <w:r w:rsidR="001E561D" w:rsidRPr="003E3DB2">
        <w:rPr>
          <w:rFonts w:ascii="宋体" w:hAnsi="宋体" w:hint="eastAsia"/>
          <w:bCs/>
          <w:sz w:val="24"/>
          <w:szCs w:val="24"/>
        </w:rPr>
        <w:t>同志</w:t>
      </w:r>
      <w:r w:rsidR="001E561D" w:rsidRPr="003E3DB2">
        <w:rPr>
          <w:rFonts w:ascii="宋体" w:hAnsi="宋体"/>
          <w:bCs/>
          <w:sz w:val="24"/>
          <w:szCs w:val="24"/>
        </w:rPr>
        <w:t>任</w:t>
      </w:r>
    </w:p>
    <w:p w:rsidR="0093121D" w:rsidRPr="003E3DB2" w:rsidRDefault="001E561D" w:rsidP="00865BB8">
      <w:pPr>
        <w:spacing w:line="360" w:lineRule="auto"/>
        <w:rPr>
          <w:rFonts w:ascii="宋体" w:hAnsi="宋体"/>
          <w:bCs/>
          <w:sz w:val="24"/>
          <w:szCs w:val="24"/>
        </w:rPr>
      </w:pPr>
      <w:r w:rsidRPr="003E3DB2">
        <w:rPr>
          <w:rFonts w:ascii="宋体" w:hAnsi="宋体"/>
          <w:bCs/>
          <w:sz w:val="24"/>
          <w:szCs w:val="24"/>
        </w:rPr>
        <w:lastRenderedPageBreak/>
        <w:t>学院院长</w:t>
      </w:r>
      <w:r w:rsidR="00D7676B">
        <w:rPr>
          <w:rFonts w:ascii="宋体" w:hAnsi="宋体" w:hint="eastAsia"/>
          <w:bCs/>
          <w:sz w:val="24"/>
          <w:szCs w:val="24"/>
        </w:rPr>
        <w:t>。新的</w:t>
      </w:r>
      <w:r w:rsidR="00D7676B">
        <w:rPr>
          <w:rFonts w:ascii="宋体" w:hAnsi="宋体"/>
          <w:bCs/>
          <w:sz w:val="24"/>
          <w:szCs w:val="24"/>
        </w:rPr>
        <w:t>学期</w:t>
      </w:r>
      <w:r w:rsidR="00406A40">
        <w:rPr>
          <w:rFonts w:ascii="宋体" w:hAnsi="宋体" w:hint="eastAsia"/>
          <w:bCs/>
          <w:sz w:val="24"/>
          <w:szCs w:val="24"/>
        </w:rPr>
        <w:t>，</w:t>
      </w:r>
      <w:r w:rsidR="00217C81" w:rsidRPr="003E3DB2">
        <w:rPr>
          <w:rFonts w:ascii="宋体" w:hAnsi="宋体"/>
          <w:bCs/>
          <w:sz w:val="24"/>
          <w:szCs w:val="24"/>
        </w:rPr>
        <w:t>学院</w:t>
      </w:r>
      <w:r w:rsidR="00D7676B">
        <w:rPr>
          <w:rFonts w:ascii="宋体" w:hAnsi="宋体" w:hint="eastAsia"/>
          <w:bCs/>
          <w:sz w:val="24"/>
          <w:szCs w:val="24"/>
        </w:rPr>
        <w:t>内涵</w:t>
      </w:r>
      <w:r w:rsidR="00D7676B">
        <w:rPr>
          <w:rFonts w:ascii="宋体" w:hAnsi="宋体"/>
          <w:bCs/>
          <w:sz w:val="24"/>
          <w:szCs w:val="24"/>
        </w:rPr>
        <w:t>发展</w:t>
      </w:r>
      <w:r w:rsidR="00D7676B">
        <w:rPr>
          <w:rFonts w:ascii="宋体" w:hAnsi="宋体" w:hint="eastAsia"/>
          <w:bCs/>
          <w:sz w:val="24"/>
          <w:szCs w:val="24"/>
        </w:rPr>
        <w:t>在</w:t>
      </w:r>
      <w:r w:rsidR="00D7676B">
        <w:rPr>
          <w:rFonts w:ascii="宋体" w:hAnsi="宋体"/>
          <w:bCs/>
          <w:sz w:val="24"/>
          <w:szCs w:val="24"/>
        </w:rPr>
        <w:t>传承的基础上，</w:t>
      </w:r>
      <w:r w:rsidR="00406A40" w:rsidRPr="00E47DD2">
        <w:rPr>
          <w:rFonts w:ascii="宋体" w:hAnsi="宋体" w:hint="eastAsia"/>
          <w:bCs/>
          <w:sz w:val="24"/>
          <w:szCs w:val="24"/>
        </w:rPr>
        <w:t>围绕培育具有</w:t>
      </w:r>
      <w:r w:rsidR="00406A40">
        <w:rPr>
          <w:rFonts w:ascii="宋体" w:hAnsi="宋体" w:hint="eastAsia"/>
          <w:bCs/>
          <w:sz w:val="24"/>
          <w:szCs w:val="24"/>
        </w:rPr>
        <w:t>国际视野</w:t>
      </w:r>
      <w:r w:rsidR="00406A40">
        <w:rPr>
          <w:rFonts w:ascii="宋体" w:hAnsi="宋体"/>
          <w:bCs/>
          <w:sz w:val="24"/>
          <w:szCs w:val="24"/>
        </w:rPr>
        <w:t>、</w:t>
      </w:r>
      <w:r w:rsidR="00406A40" w:rsidRPr="00E47DD2">
        <w:rPr>
          <w:rFonts w:ascii="宋体" w:hAnsi="宋体" w:hint="eastAsia"/>
          <w:bCs/>
          <w:sz w:val="24"/>
          <w:szCs w:val="24"/>
        </w:rPr>
        <w:t>人文情怀</w:t>
      </w:r>
      <w:r w:rsidR="00406A40">
        <w:rPr>
          <w:rFonts w:ascii="宋体" w:hAnsi="宋体" w:hint="eastAsia"/>
          <w:bCs/>
          <w:sz w:val="24"/>
          <w:szCs w:val="24"/>
        </w:rPr>
        <w:t>的</w:t>
      </w:r>
      <w:r w:rsidR="00406A40" w:rsidRPr="00E47DD2">
        <w:rPr>
          <w:rFonts w:ascii="宋体" w:hAnsi="宋体" w:hint="eastAsia"/>
          <w:bCs/>
          <w:sz w:val="24"/>
          <w:szCs w:val="24"/>
        </w:rPr>
        <w:t>精工强匠</w:t>
      </w:r>
      <w:r w:rsidR="00406A40">
        <w:rPr>
          <w:rFonts w:ascii="宋体" w:hAnsi="宋体" w:hint="eastAsia"/>
          <w:bCs/>
          <w:sz w:val="24"/>
          <w:szCs w:val="24"/>
        </w:rPr>
        <w:t>目标</w:t>
      </w:r>
      <w:r w:rsidR="00406A40">
        <w:rPr>
          <w:rFonts w:ascii="宋体" w:hAnsi="宋体"/>
          <w:bCs/>
          <w:sz w:val="24"/>
          <w:szCs w:val="24"/>
        </w:rPr>
        <w:t>，</w:t>
      </w:r>
      <w:r w:rsidR="00D7676B">
        <w:rPr>
          <w:rFonts w:ascii="宋体" w:hAnsi="宋体" w:hint="eastAsia"/>
          <w:bCs/>
          <w:sz w:val="24"/>
          <w:szCs w:val="24"/>
        </w:rPr>
        <w:t>又创设性地提出了“一中心、两</w:t>
      </w:r>
      <w:r w:rsidR="00D7676B" w:rsidRPr="00E47DD2">
        <w:rPr>
          <w:rFonts w:ascii="宋体" w:hAnsi="宋体" w:hint="eastAsia"/>
          <w:bCs/>
          <w:sz w:val="24"/>
          <w:szCs w:val="24"/>
        </w:rPr>
        <w:t>支撑、三平台”的实践构想。</w:t>
      </w:r>
    </w:p>
    <w:p w:rsidR="006E6801" w:rsidRPr="006E6801" w:rsidRDefault="00406A40" w:rsidP="00865BB8">
      <w:pPr>
        <w:pStyle w:val="a5"/>
        <w:numPr>
          <w:ilvl w:val="0"/>
          <w:numId w:val="3"/>
        </w:numPr>
        <w:spacing w:line="360" w:lineRule="auto"/>
        <w:ind w:firstLineChars="0"/>
        <w:rPr>
          <w:rFonts w:ascii="Times New Roman" w:hAnsi="Times New Roman"/>
          <w:b/>
          <w:kern w:val="0"/>
          <w:sz w:val="24"/>
          <w:szCs w:val="20"/>
        </w:rPr>
      </w:pPr>
      <w:r w:rsidRPr="006E6801">
        <w:rPr>
          <w:rFonts w:ascii="Times New Roman" w:hAnsi="Times New Roman" w:hint="eastAsia"/>
          <w:b/>
          <w:kern w:val="0"/>
          <w:sz w:val="24"/>
          <w:szCs w:val="20"/>
        </w:rPr>
        <w:t>管理</w:t>
      </w:r>
      <w:r w:rsidR="00383600">
        <w:rPr>
          <w:rFonts w:ascii="Times New Roman" w:hAnsi="Times New Roman"/>
          <w:b/>
          <w:kern w:val="0"/>
          <w:sz w:val="24"/>
          <w:szCs w:val="20"/>
        </w:rPr>
        <w:t>过程</w:t>
      </w:r>
      <w:r w:rsidR="00383600">
        <w:rPr>
          <w:rFonts w:ascii="Times New Roman" w:hAnsi="Times New Roman" w:hint="eastAsia"/>
          <w:b/>
          <w:kern w:val="0"/>
          <w:sz w:val="24"/>
          <w:szCs w:val="20"/>
        </w:rPr>
        <w:t>渐趋</w:t>
      </w:r>
      <w:r w:rsidRPr="006E6801">
        <w:rPr>
          <w:rFonts w:ascii="Times New Roman" w:hAnsi="Times New Roman" w:hint="eastAsia"/>
          <w:b/>
          <w:kern w:val="0"/>
          <w:sz w:val="24"/>
          <w:szCs w:val="20"/>
        </w:rPr>
        <w:t>精细。</w:t>
      </w:r>
      <w:r w:rsidR="006E6801">
        <w:rPr>
          <w:rFonts w:ascii="宋体" w:hAnsi="宋体" w:cstheme="minorBidi" w:hint="eastAsia"/>
          <w:bCs/>
          <w:sz w:val="24"/>
          <w:szCs w:val="24"/>
        </w:rPr>
        <w:t>建立</w:t>
      </w:r>
      <w:r w:rsidR="006E6801" w:rsidRPr="00546E07">
        <w:rPr>
          <w:rFonts w:ascii="宋体" w:hAnsi="宋体" w:cstheme="minorBidi" w:hint="eastAsia"/>
          <w:bCs/>
          <w:sz w:val="24"/>
          <w:szCs w:val="24"/>
        </w:rPr>
        <w:t>分管院长联系</w:t>
      </w:r>
      <w:r w:rsidR="006E6801" w:rsidRPr="00546E07">
        <w:rPr>
          <w:rFonts w:ascii="宋体" w:hAnsi="宋体" w:cstheme="minorBidi"/>
          <w:bCs/>
          <w:sz w:val="24"/>
          <w:szCs w:val="24"/>
        </w:rPr>
        <w:t>系部制度</w:t>
      </w:r>
      <w:r w:rsidR="006E6801" w:rsidRPr="00546E07">
        <w:rPr>
          <w:rFonts w:ascii="宋体" w:hAnsi="宋体" w:cstheme="minorBidi" w:hint="eastAsia"/>
          <w:bCs/>
          <w:sz w:val="24"/>
          <w:szCs w:val="24"/>
        </w:rPr>
        <w:t>，</w:t>
      </w:r>
      <w:r w:rsidR="006E6801">
        <w:rPr>
          <w:rFonts w:ascii="宋体" w:hAnsi="宋体" w:cstheme="minorBidi" w:hint="eastAsia"/>
          <w:bCs/>
          <w:sz w:val="24"/>
          <w:szCs w:val="24"/>
        </w:rPr>
        <w:t>重新</w:t>
      </w:r>
      <w:r w:rsidR="006E6801" w:rsidRPr="00546E07">
        <w:rPr>
          <w:rFonts w:ascii="宋体" w:hAnsi="宋体" w:cstheme="minorBidi" w:hint="eastAsia"/>
          <w:bCs/>
          <w:sz w:val="24"/>
          <w:szCs w:val="24"/>
        </w:rPr>
        <w:t>厘清</w:t>
      </w:r>
      <w:r w:rsidR="006E6801">
        <w:rPr>
          <w:rFonts w:ascii="宋体" w:hAnsi="宋体" w:cstheme="minorBidi" w:hint="eastAsia"/>
          <w:bCs/>
          <w:sz w:val="24"/>
          <w:szCs w:val="24"/>
        </w:rPr>
        <w:t>了</w:t>
      </w:r>
      <w:r w:rsidR="006E6801" w:rsidRPr="00546E07">
        <w:rPr>
          <w:rFonts w:ascii="宋体" w:hAnsi="宋体" w:cstheme="minorBidi"/>
          <w:bCs/>
          <w:sz w:val="24"/>
          <w:szCs w:val="24"/>
        </w:rPr>
        <w:t>工作块面</w:t>
      </w:r>
    </w:p>
    <w:p w:rsidR="006E6801" w:rsidRDefault="006E6801" w:rsidP="00865BB8">
      <w:pPr>
        <w:spacing w:line="360" w:lineRule="auto"/>
        <w:rPr>
          <w:rFonts w:ascii="宋体" w:hAnsi="宋体"/>
          <w:bCs/>
          <w:sz w:val="24"/>
          <w:szCs w:val="24"/>
        </w:rPr>
      </w:pPr>
      <w:r w:rsidRPr="006E6801">
        <w:rPr>
          <w:rFonts w:ascii="宋体" w:hAnsi="宋体"/>
          <w:bCs/>
          <w:sz w:val="24"/>
          <w:szCs w:val="24"/>
        </w:rPr>
        <w:t>分工</w:t>
      </w:r>
      <w:r w:rsidR="00BA558A">
        <w:rPr>
          <w:rFonts w:ascii="宋体" w:hAnsi="宋体" w:hint="eastAsia"/>
          <w:bCs/>
          <w:sz w:val="24"/>
          <w:szCs w:val="24"/>
        </w:rPr>
        <w:t>，</w:t>
      </w:r>
      <w:r w:rsidR="00BA558A">
        <w:rPr>
          <w:rFonts w:ascii="宋体" w:hAnsi="宋体"/>
          <w:bCs/>
          <w:sz w:val="24"/>
          <w:szCs w:val="24"/>
        </w:rPr>
        <w:t>使</w:t>
      </w:r>
      <w:r w:rsidR="00BA558A">
        <w:rPr>
          <w:rFonts w:ascii="宋体" w:hAnsi="宋体" w:hint="eastAsia"/>
          <w:bCs/>
          <w:sz w:val="24"/>
          <w:szCs w:val="24"/>
        </w:rPr>
        <w:t>管理</w:t>
      </w:r>
      <w:r w:rsidR="00BA558A">
        <w:rPr>
          <w:rFonts w:ascii="宋体" w:hAnsi="宋体"/>
          <w:bCs/>
          <w:sz w:val="24"/>
          <w:szCs w:val="24"/>
        </w:rPr>
        <w:t>更具有</w:t>
      </w:r>
      <w:r w:rsidR="00BA558A">
        <w:rPr>
          <w:rFonts w:ascii="宋体" w:hAnsi="宋体" w:hint="eastAsia"/>
          <w:bCs/>
          <w:sz w:val="24"/>
          <w:szCs w:val="24"/>
        </w:rPr>
        <w:t>针对性、</w:t>
      </w:r>
      <w:r w:rsidR="00BA558A">
        <w:rPr>
          <w:rFonts w:ascii="宋体" w:hAnsi="宋体"/>
          <w:bCs/>
          <w:sz w:val="24"/>
          <w:szCs w:val="24"/>
        </w:rPr>
        <w:t>精确性；</w:t>
      </w:r>
      <w:r w:rsidR="004709E8" w:rsidRPr="00546E07">
        <w:rPr>
          <w:rFonts w:ascii="宋体" w:hAnsi="宋体"/>
          <w:bCs/>
          <w:sz w:val="24"/>
          <w:szCs w:val="24"/>
        </w:rPr>
        <w:t>设立了劳动服务周，</w:t>
      </w:r>
      <w:r w:rsidR="004709E8">
        <w:rPr>
          <w:rFonts w:ascii="宋体" w:hAnsi="宋体" w:hint="eastAsia"/>
          <w:bCs/>
          <w:sz w:val="24"/>
          <w:szCs w:val="24"/>
        </w:rPr>
        <w:t>采取</w:t>
      </w:r>
      <w:r w:rsidR="004709E8">
        <w:rPr>
          <w:rFonts w:ascii="宋体" w:hAnsi="宋体"/>
          <w:bCs/>
          <w:sz w:val="24"/>
          <w:szCs w:val="24"/>
        </w:rPr>
        <w:t>定点、定岗、定人</w:t>
      </w:r>
      <w:r w:rsidR="004E4B9F">
        <w:rPr>
          <w:rFonts w:ascii="宋体" w:hAnsi="宋体" w:hint="eastAsia"/>
          <w:bCs/>
          <w:sz w:val="24"/>
          <w:szCs w:val="24"/>
        </w:rPr>
        <w:t>、</w:t>
      </w:r>
      <w:r w:rsidR="004E4B9F">
        <w:rPr>
          <w:rFonts w:ascii="宋体" w:hAnsi="宋体"/>
          <w:bCs/>
          <w:sz w:val="24"/>
          <w:szCs w:val="24"/>
        </w:rPr>
        <w:t>定时</w:t>
      </w:r>
      <w:r w:rsidR="004E4B9F">
        <w:rPr>
          <w:rFonts w:ascii="宋体" w:hAnsi="宋体" w:hint="eastAsia"/>
          <w:bCs/>
          <w:sz w:val="24"/>
          <w:szCs w:val="24"/>
        </w:rPr>
        <w:t>的</w:t>
      </w:r>
      <w:r w:rsidR="004E4B9F">
        <w:rPr>
          <w:rFonts w:ascii="宋体" w:hAnsi="宋体"/>
          <w:bCs/>
          <w:sz w:val="24"/>
          <w:szCs w:val="24"/>
        </w:rPr>
        <w:t>方式，既</w:t>
      </w:r>
      <w:r w:rsidR="004E4B9F" w:rsidRPr="00546E07">
        <w:rPr>
          <w:rFonts w:ascii="宋体" w:hAnsi="宋体" w:hint="eastAsia"/>
          <w:bCs/>
          <w:sz w:val="24"/>
          <w:szCs w:val="24"/>
        </w:rPr>
        <w:t>培养</w:t>
      </w:r>
      <w:r w:rsidR="004E4B9F">
        <w:rPr>
          <w:rFonts w:ascii="宋体" w:hAnsi="宋体" w:hint="eastAsia"/>
          <w:bCs/>
          <w:sz w:val="24"/>
          <w:szCs w:val="24"/>
        </w:rPr>
        <w:t>了</w:t>
      </w:r>
      <w:r w:rsidR="004E4B9F" w:rsidRPr="00546E07">
        <w:rPr>
          <w:rFonts w:ascii="宋体" w:hAnsi="宋体"/>
          <w:bCs/>
          <w:sz w:val="24"/>
          <w:szCs w:val="24"/>
        </w:rPr>
        <w:t>学生的</w:t>
      </w:r>
      <w:r w:rsidR="004E4B9F" w:rsidRPr="00546E07">
        <w:rPr>
          <w:rFonts w:ascii="宋体" w:hAnsi="宋体" w:hint="eastAsia"/>
          <w:bCs/>
          <w:sz w:val="24"/>
          <w:szCs w:val="24"/>
        </w:rPr>
        <w:t>劳动</w:t>
      </w:r>
      <w:r w:rsidR="004E4B9F" w:rsidRPr="00546E07">
        <w:rPr>
          <w:rFonts w:ascii="宋体" w:hAnsi="宋体"/>
          <w:bCs/>
          <w:sz w:val="24"/>
          <w:szCs w:val="24"/>
        </w:rPr>
        <w:t>意识</w:t>
      </w:r>
      <w:r w:rsidR="004E4B9F">
        <w:rPr>
          <w:rFonts w:ascii="宋体" w:hAnsi="宋体" w:hint="eastAsia"/>
          <w:bCs/>
          <w:sz w:val="24"/>
          <w:szCs w:val="24"/>
        </w:rPr>
        <w:t>又</w:t>
      </w:r>
      <w:r w:rsidR="004E4B9F">
        <w:rPr>
          <w:rFonts w:ascii="宋体" w:hAnsi="宋体"/>
          <w:bCs/>
          <w:sz w:val="24"/>
          <w:szCs w:val="24"/>
        </w:rPr>
        <w:t>让德育管理更加精细</w:t>
      </w:r>
      <w:r w:rsidR="004E4B9F">
        <w:rPr>
          <w:rFonts w:ascii="宋体" w:hAnsi="宋体" w:hint="eastAsia"/>
          <w:bCs/>
          <w:sz w:val="24"/>
          <w:szCs w:val="24"/>
        </w:rPr>
        <w:t>；</w:t>
      </w:r>
      <w:r w:rsidR="00D511D8">
        <w:rPr>
          <w:rFonts w:ascii="宋体" w:hAnsi="宋体" w:hint="eastAsia"/>
          <w:bCs/>
          <w:sz w:val="24"/>
          <w:szCs w:val="24"/>
        </w:rPr>
        <w:t>推进</w:t>
      </w:r>
      <w:r w:rsidR="00D511D8" w:rsidRPr="00546E07">
        <w:rPr>
          <w:rFonts w:ascii="宋体" w:hAnsi="宋体" w:hint="eastAsia"/>
          <w:bCs/>
          <w:sz w:val="24"/>
          <w:szCs w:val="24"/>
        </w:rPr>
        <w:t>班团主题活动主题</w:t>
      </w:r>
      <w:r w:rsidR="00D511D8" w:rsidRPr="00546E07">
        <w:rPr>
          <w:rFonts w:ascii="宋体" w:hAnsi="宋体"/>
          <w:bCs/>
          <w:sz w:val="24"/>
          <w:szCs w:val="24"/>
        </w:rPr>
        <w:t>化、系列化</w:t>
      </w:r>
      <w:r w:rsidR="00D511D8">
        <w:rPr>
          <w:rFonts w:ascii="宋体" w:hAnsi="宋体" w:hint="eastAsia"/>
          <w:bCs/>
          <w:sz w:val="24"/>
          <w:szCs w:val="24"/>
        </w:rPr>
        <w:t>进程</w:t>
      </w:r>
      <w:r w:rsidR="00D511D8">
        <w:rPr>
          <w:rFonts w:ascii="宋体" w:hAnsi="宋体"/>
          <w:bCs/>
          <w:sz w:val="24"/>
          <w:szCs w:val="24"/>
        </w:rPr>
        <w:t>，</w:t>
      </w:r>
      <w:r w:rsidR="00D511D8" w:rsidRPr="00D511D8">
        <w:rPr>
          <w:rFonts w:ascii="宋体" w:hAnsi="宋体"/>
          <w:bCs/>
          <w:sz w:val="24"/>
          <w:szCs w:val="24"/>
        </w:rPr>
        <w:t>人文情怀培育的</w:t>
      </w:r>
      <w:r w:rsidR="00D511D8" w:rsidRPr="00D511D8">
        <w:rPr>
          <w:rFonts w:ascii="宋体" w:hAnsi="宋体" w:hint="eastAsia"/>
          <w:bCs/>
          <w:sz w:val="24"/>
          <w:szCs w:val="24"/>
        </w:rPr>
        <w:t>载体</w:t>
      </w:r>
      <w:r w:rsidR="00D511D8" w:rsidRPr="00D511D8">
        <w:rPr>
          <w:rFonts w:ascii="宋体" w:hAnsi="宋体"/>
          <w:bCs/>
          <w:sz w:val="24"/>
          <w:szCs w:val="24"/>
        </w:rPr>
        <w:t>与路径</w:t>
      </w:r>
      <w:r w:rsidR="00D511D8">
        <w:rPr>
          <w:rFonts w:ascii="宋体" w:hAnsi="宋体" w:hint="eastAsia"/>
          <w:bCs/>
          <w:sz w:val="24"/>
          <w:szCs w:val="24"/>
        </w:rPr>
        <w:t>得到</w:t>
      </w:r>
      <w:r w:rsidR="00D511D8">
        <w:rPr>
          <w:rFonts w:ascii="宋体" w:hAnsi="宋体"/>
          <w:bCs/>
          <w:sz w:val="24"/>
          <w:szCs w:val="24"/>
        </w:rPr>
        <w:t>进一步</w:t>
      </w:r>
      <w:r w:rsidR="00D511D8" w:rsidRPr="00D511D8">
        <w:rPr>
          <w:rFonts w:ascii="宋体" w:hAnsi="宋体"/>
          <w:bCs/>
          <w:sz w:val="24"/>
          <w:szCs w:val="24"/>
        </w:rPr>
        <w:t>明确与细化</w:t>
      </w:r>
      <w:r w:rsidR="00D511D8">
        <w:rPr>
          <w:rFonts w:ascii="宋体" w:hAnsi="宋体" w:hint="eastAsia"/>
          <w:bCs/>
          <w:sz w:val="24"/>
          <w:szCs w:val="24"/>
        </w:rPr>
        <w:t>。</w:t>
      </w:r>
    </w:p>
    <w:p w:rsidR="003C0CBF" w:rsidRDefault="00F07AA7" w:rsidP="00865BB8">
      <w:pPr>
        <w:spacing w:line="360" w:lineRule="auto"/>
        <w:ind w:firstLineChars="200" w:firstLine="482"/>
        <w:rPr>
          <w:rFonts w:ascii="宋体" w:hAnsi="宋体"/>
          <w:bCs/>
          <w:sz w:val="24"/>
          <w:szCs w:val="24"/>
        </w:rPr>
      </w:pPr>
      <w:r>
        <w:rPr>
          <w:rFonts w:ascii="Times New Roman" w:eastAsia="宋体" w:hAnsi="Times New Roman" w:cs="Times New Roman" w:hint="eastAsia"/>
          <w:b/>
          <w:kern w:val="0"/>
          <w:sz w:val="24"/>
          <w:szCs w:val="20"/>
        </w:rPr>
        <w:t>3.</w:t>
      </w:r>
      <w:r w:rsidR="00406A40">
        <w:rPr>
          <w:rFonts w:ascii="Times New Roman" w:eastAsia="宋体" w:hAnsi="Times New Roman" w:cs="Times New Roman"/>
          <w:b/>
          <w:kern w:val="0"/>
          <w:sz w:val="24"/>
          <w:szCs w:val="20"/>
        </w:rPr>
        <w:t xml:space="preserve"> </w:t>
      </w:r>
      <w:r w:rsidR="001D7BA7">
        <w:rPr>
          <w:rFonts w:ascii="Times New Roman" w:eastAsia="宋体" w:hAnsi="Times New Roman" w:cs="Times New Roman" w:hint="eastAsia"/>
          <w:b/>
          <w:kern w:val="0"/>
          <w:sz w:val="24"/>
          <w:szCs w:val="20"/>
        </w:rPr>
        <w:t>制度建设愈加科学</w:t>
      </w:r>
      <w:r w:rsidR="00406A40">
        <w:rPr>
          <w:rFonts w:ascii="Times New Roman" w:eastAsia="宋体" w:hAnsi="Times New Roman" w:cs="Times New Roman" w:hint="eastAsia"/>
          <w:b/>
          <w:kern w:val="0"/>
          <w:sz w:val="24"/>
          <w:szCs w:val="20"/>
        </w:rPr>
        <w:t>。</w:t>
      </w:r>
      <w:r w:rsidR="007B72CA" w:rsidRPr="007B72CA">
        <w:rPr>
          <w:rFonts w:ascii="宋体" w:hAnsi="宋体" w:hint="eastAsia"/>
          <w:bCs/>
          <w:sz w:val="24"/>
          <w:szCs w:val="24"/>
        </w:rPr>
        <w:t>建章立制</w:t>
      </w:r>
      <w:r w:rsidR="007B72CA">
        <w:rPr>
          <w:rFonts w:ascii="宋体" w:hAnsi="宋体" w:hint="eastAsia"/>
          <w:bCs/>
          <w:sz w:val="24"/>
          <w:szCs w:val="24"/>
        </w:rPr>
        <w:t>，</w:t>
      </w:r>
      <w:r w:rsidR="007B72CA">
        <w:rPr>
          <w:rFonts w:ascii="宋体" w:hAnsi="宋体"/>
          <w:bCs/>
          <w:sz w:val="24"/>
          <w:szCs w:val="24"/>
        </w:rPr>
        <w:t>使</w:t>
      </w:r>
      <w:r w:rsidR="007B72CA">
        <w:rPr>
          <w:rFonts w:ascii="宋体" w:hAnsi="宋体" w:hint="eastAsia"/>
          <w:bCs/>
          <w:sz w:val="24"/>
          <w:szCs w:val="24"/>
        </w:rPr>
        <w:t>学校管理</w:t>
      </w:r>
      <w:r w:rsidR="001D7BA7">
        <w:rPr>
          <w:rFonts w:ascii="宋体" w:hAnsi="宋体" w:hint="eastAsia"/>
          <w:bCs/>
          <w:sz w:val="24"/>
          <w:szCs w:val="24"/>
        </w:rPr>
        <w:t>更加</w:t>
      </w:r>
      <w:r w:rsidR="003C0CBF">
        <w:rPr>
          <w:rFonts w:ascii="宋体" w:hAnsi="宋体" w:hint="eastAsia"/>
          <w:bCs/>
          <w:sz w:val="24"/>
          <w:szCs w:val="24"/>
        </w:rPr>
        <w:t>人文</w:t>
      </w:r>
      <w:r w:rsidR="003C0CBF">
        <w:rPr>
          <w:rFonts w:ascii="宋体" w:hAnsi="宋体"/>
          <w:bCs/>
          <w:sz w:val="24"/>
          <w:szCs w:val="24"/>
        </w:rPr>
        <w:t>、</w:t>
      </w:r>
      <w:r w:rsidR="003C0CBF">
        <w:rPr>
          <w:rFonts w:ascii="宋体" w:hAnsi="宋体" w:hint="eastAsia"/>
          <w:bCs/>
          <w:sz w:val="24"/>
          <w:szCs w:val="24"/>
        </w:rPr>
        <w:t>规范、科学，</w:t>
      </w:r>
      <w:r w:rsidR="003C0CBF">
        <w:rPr>
          <w:rFonts w:ascii="宋体" w:hAnsi="宋体"/>
          <w:bCs/>
          <w:sz w:val="24"/>
          <w:szCs w:val="24"/>
        </w:rPr>
        <w:t>本学期重点对</w:t>
      </w:r>
      <w:r w:rsidR="003C0CBF" w:rsidRPr="007B72CA">
        <w:rPr>
          <w:rFonts w:ascii="宋体" w:hAnsi="宋体"/>
          <w:bCs/>
          <w:sz w:val="24"/>
          <w:szCs w:val="24"/>
        </w:rPr>
        <w:t>职称评聘、小岗位晋升</w:t>
      </w:r>
      <w:r w:rsidR="003C0CBF">
        <w:rPr>
          <w:rFonts w:ascii="宋体" w:hAnsi="宋体" w:hint="eastAsia"/>
          <w:bCs/>
          <w:sz w:val="24"/>
          <w:szCs w:val="24"/>
        </w:rPr>
        <w:t>等考核</w:t>
      </w:r>
      <w:r w:rsidR="003C0CBF">
        <w:rPr>
          <w:rFonts w:ascii="宋体" w:hAnsi="宋体"/>
          <w:bCs/>
          <w:sz w:val="24"/>
          <w:szCs w:val="24"/>
        </w:rPr>
        <w:t>制度进行了</w:t>
      </w:r>
      <w:r w:rsidR="003C0CBF">
        <w:rPr>
          <w:rFonts w:ascii="宋体" w:hAnsi="宋体" w:hint="eastAsia"/>
          <w:bCs/>
          <w:sz w:val="24"/>
          <w:szCs w:val="24"/>
        </w:rPr>
        <w:t>完善</w:t>
      </w:r>
      <w:r w:rsidR="003C0CBF">
        <w:rPr>
          <w:rFonts w:ascii="宋体" w:hAnsi="宋体"/>
          <w:bCs/>
          <w:sz w:val="24"/>
          <w:szCs w:val="24"/>
        </w:rPr>
        <w:t>；</w:t>
      </w:r>
      <w:r w:rsidR="003C0CBF">
        <w:rPr>
          <w:rFonts w:ascii="宋体" w:hAnsi="宋体" w:hint="eastAsia"/>
          <w:bCs/>
          <w:sz w:val="24"/>
          <w:szCs w:val="24"/>
        </w:rPr>
        <w:t>对</w:t>
      </w:r>
      <w:r w:rsidR="003C0CBF">
        <w:rPr>
          <w:rFonts w:ascii="宋体" w:hAnsi="宋体"/>
          <w:bCs/>
          <w:sz w:val="24"/>
          <w:szCs w:val="24"/>
        </w:rPr>
        <w:t>绩效工资分配方案进行修订</w:t>
      </w:r>
      <w:r w:rsidR="003C0CBF">
        <w:rPr>
          <w:rFonts w:ascii="宋体" w:hAnsi="宋体" w:hint="eastAsia"/>
          <w:bCs/>
          <w:sz w:val="24"/>
          <w:szCs w:val="24"/>
        </w:rPr>
        <w:t>；对</w:t>
      </w:r>
      <w:r w:rsidR="003C0CBF" w:rsidRPr="007B72CA">
        <w:rPr>
          <w:rFonts w:ascii="宋体" w:hAnsi="宋体" w:hint="eastAsia"/>
          <w:bCs/>
          <w:sz w:val="24"/>
          <w:szCs w:val="24"/>
        </w:rPr>
        <w:t>各部门</w:t>
      </w:r>
      <w:r w:rsidR="003C0CBF">
        <w:rPr>
          <w:rFonts w:ascii="宋体" w:hAnsi="宋体" w:hint="eastAsia"/>
          <w:bCs/>
          <w:sz w:val="24"/>
          <w:szCs w:val="24"/>
        </w:rPr>
        <w:t>职责</w:t>
      </w:r>
      <w:r w:rsidR="003C0CBF">
        <w:rPr>
          <w:rFonts w:ascii="宋体" w:hAnsi="宋体"/>
          <w:bCs/>
          <w:sz w:val="24"/>
          <w:szCs w:val="24"/>
        </w:rPr>
        <w:t>进行了重新梳理；</w:t>
      </w:r>
      <w:r w:rsidR="003C0CBF">
        <w:rPr>
          <w:rFonts w:ascii="宋体" w:hAnsi="宋体" w:hint="eastAsia"/>
          <w:bCs/>
          <w:sz w:val="24"/>
          <w:szCs w:val="24"/>
        </w:rPr>
        <w:t>加强了</w:t>
      </w:r>
      <w:r w:rsidR="003C0CBF" w:rsidRPr="007B72CA">
        <w:rPr>
          <w:rFonts w:ascii="宋体" w:hAnsi="宋体"/>
          <w:bCs/>
          <w:sz w:val="24"/>
          <w:szCs w:val="24"/>
        </w:rPr>
        <w:t>文明办公、教学管理等方面制度</w:t>
      </w:r>
      <w:r w:rsidR="003C0CBF">
        <w:rPr>
          <w:rFonts w:ascii="宋体" w:hAnsi="宋体" w:hint="eastAsia"/>
          <w:bCs/>
          <w:sz w:val="24"/>
          <w:szCs w:val="24"/>
        </w:rPr>
        <w:t>建设</w:t>
      </w:r>
      <w:r w:rsidR="003C0CBF" w:rsidRPr="007B72CA">
        <w:rPr>
          <w:rFonts w:ascii="宋体" w:hAnsi="宋体"/>
          <w:bCs/>
          <w:sz w:val="24"/>
          <w:szCs w:val="24"/>
        </w:rPr>
        <w:t>，</w:t>
      </w:r>
      <w:r w:rsidR="003C0CBF" w:rsidRPr="007B72CA">
        <w:rPr>
          <w:rFonts w:ascii="宋体" w:hAnsi="宋体" w:hint="eastAsia"/>
          <w:bCs/>
          <w:sz w:val="24"/>
          <w:szCs w:val="24"/>
        </w:rPr>
        <w:t>明确</w:t>
      </w:r>
      <w:r w:rsidR="003C0CBF">
        <w:rPr>
          <w:rFonts w:ascii="宋体" w:hAnsi="宋体" w:hint="eastAsia"/>
          <w:bCs/>
          <w:sz w:val="24"/>
          <w:szCs w:val="24"/>
        </w:rPr>
        <w:t>并</w:t>
      </w:r>
      <w:r w:rsidR="003C0CBF" w:rsidRPr="007B72CA">
        <w:rPr>
          <w:rFonts w:ascii="宋体" w:hAnsi="宋体"/>
          <w:bCs/>
          <w:sz w:val="24"/>
          <w:szCs w:val="24"/>
        </w:rPr>
        <w:t>细化了请假、报销、值班、调课等工作制度</w:t>
      </w:r>
      <w:r w:rsidR="003C0CBF">
        <w:rPr>
          <w:rFonts w:ascii="宋体" w:hAnsi="宋体" w:hint="eastAsia"/>
          <w:bCs/>
          <w:sz w:val="24"/>
          <w:szCs w:val="24"/>
        </w:rPr>
        <w:t>；</w:t>
      </w:r>
      <w:r w:rsidR="003C0CBF" w:rsidRPr="007B72CA">
        <w:rPr>
          <w:rFonts w:ascii="宋体" w:hAnsi="宋体" w:hint="eastAsia"/>
          <w:bCs/>
          <w:sz w:val="24"/>
          <w:szCs w:val="24"/>
        </w:rPr>
        <w:t>建立了</w:t>
      </w:r>
      <w:r w:rsidR="003C0CBF">
        <w:rPr>
          <w:rFonts w:ascii="宋体" w:hAnsi="宋体" w:hint="eastAsia"/>
          <w:bCs/>
          <w:sz w:val="24"/>
          <w:szCs w:val="24"/>
        </w:rPr>
        <w:t>教职工</w:t>
      </w:r>
      <w:r w:rsidR="003C0CBF" w:rsidRPr="007B72CA">
        <w:rPr>
          <w:rFonts w:ascii="宋体" w:hAnsi="宋体"/>
          <w:bCs/>
          <w:sz w:val="24"/>
          <w:szCs w:val="24"/>
        </w:rPr>
        <w:t>外出请示报备制度</w:t>
      </w:r>
      <w:r w:rsidR="00237885">
        <w:rPr>
          <w:rFonts w:ascii="宋体" w:hAnsi="宋体" w:hint="eastAsia"/>
          <w:bCs/>
          <w:sz w:val="24"/>
          <w:szCs w:val="24"/>
        </w:rPr>
        <w:t>；</w:t>
      </w:r>
      <w:r w:rsidR="00237885">
        <w:rPr>
          <w:rFonts w:ascii="宋体" w:hAnsi="宋体"/>
          <w:bCs/>
          <w:sz w:val="24"/>
          <w:szCs w:val="24"/>
        </w:rPr>
        <w:t>建立了垃圾分类工作考核办法等。</w:t>
      </w:r>
    </w:p>
    <w:p w:rsidR="006F386A" w:rsidRDefault="00F07AA7" w:rsidP="00865BB8">
      <w:pPr>
        <w:spacing w:line="360" w:lineRule="auto"/>
        <w:ind w:firstLineChars="200" w:firstLine="482"/>
        <w:rPr>
          <w:sz w:val="24"/>
          <w:szCs w:val="24"/>
        </w:rPr>
      </w:pPr>
      <w:r>
        <w:rPr>
          <w:rFonts w:ascii="Times New Roman" w:eastAsia="宋体" w:hAnsi="Times New Roman" w:cs="Times New Roman" w:hint="eastAsia"/>
          <w:b/>
          <w:kern w:val="0"/>
          <w:sz w:val="24"/>
          <w:szCs w:val="20"/>
        </w:rPr>
        <w:t xml:space="preserve">4. </w:t>
      </w:r>
      <w:r w:rsidR="0093121D">
        <w:rPr>
          <w:rFonts w:ascii="Times New Roman" w:eastAsia="宋体" w:hAnsi="Times New Roman" w:cs="Times New Roman" w:hint="eastAsia"/>
          <w:b/>
          <w:kern w:val="0"/>
          <w:sz w:val="24"/>
          <w:szCs w:val="20"/>
        </w:rPr>
        <w:t>治理</w:t>
      </w:r>
      <w:r w:rsidR="001D7BA7">
        <w:rPr>
          <w:rFonts w:ascii="Times New Roman" w:eastAsia="宋体" w:hAnsi="Times New Roman" w:cs="Times New Roman" w:hint="eastAsia"/>
          <w:b/>
          <w:kern w:val="0"/>
          <w:sz w:val="24"/>
          <w:szCs w:val="20"/>
        </w:rPr>
        <w:t>体系</w:t>
      </w:r>
      <w:r w:rsidR="0092659B">
        <w:rPr>
          <w:rFonts w:ascii="Times New Roman" w:eastAsia="宋体" w:hAnsi="Times New Roman" w:cs="Times New Roman" w:hint="eastAsia"/>
          <w:b/>
          <w:kern w:val="0"/>
          <w:sz w:val="24"/>
          <w:szCs w:val="20"/>
        </w:rPr>
        <w:t>日益</w:t>
      </w:r>
      <w:r w:rsidR="001D7BA7">
        <w:rPr>
          <w:rFonts w:ascii="Times New Roman" w:eastAsia="宋体" w:hAnsi="Times New Roman" w:cs="Times New Roman" w:hint="eastAsia"/>
          <w:b/>
          <w:kern w:val="0"/>
          <w:sz w:val="24"/>
          <w:szCs w:val="20"/>
        </w:rPr>
        <w:t>高效</w:t>
      </w:r>
      <w:r w:rsidR="00406A40">
        <w:rPr>
          <w:rFonts w:ascii="Times New Roman" w:eastAsia="宋体" w:hAnsi="Times New Roman" w:cs="Times New Roman" w:hint="eastAsia"/>
          <w:b/>
          <w:kern w:val="0"/>
          <w:sz w:val="24"/>
          <w:szCs w:val="20"/>
        </w:rPr>
        <w:t>。</w:t>
      </w:r>
      <w:r w:rsidR="00926D8E" w:rsidRPr="00926D8E">
        <w:rPr>
          <w:rFonts w:ascii="宋体" w:hAnsi="宋体" w:hint="eastAsia"/>
          <w:bCs/>
          <w:sz w:val="24"/>
          <w:szCs w:val="24"/>
        </w:rPr>
        <w:t>以</w:t>
      </w:r>
      <w:r w:rsidR="00926D8E" w:rsidRPr="00926D8E">
        <w:rPr>
          <w:rFonts w:ascii="宋体" w:hAnsi="宋体"/>
          <w:bCs/>
          <w:sz w:val="24"/>
          <w:szCs w:val="24"/>
        </w:rPr>
        <w:t>主题教育</w:t>
      </w:r>
      <w:r w:rsidR="00926D8E">
        <w:rPr>
          <w:rFonts w:ascii="宋体" w:hAnsi="宋体" w:hint="eastAsia"/>
          <w:bCs/>
          <w:sz w:val="24"/>
          <w:szCs w:val="24"/>
        </w:rPr>
        <w:t>调研课题</w:t>
      </w:r>
      <w:r w:rsidR="00926D8E">
        <w:rPr>
          <w:rFonts w:ascii="宋体" w:hAnsi="宋体"/>
          <w:bCs/>
          <w:sz w:val="24"/>
          <w:szCs w:val="24"/>
        </w:rPr>
        <w:t>为</w:t>
      </w:r>
      <w:r w:rsidR="00926D8E">
        <w:rPr>
          <w:rFonts w:ascii="宋体" w:hAnsi="宋体" w:hint="eastAsia"/>
          <w:bCs/>
          <w:sz w:val="24"/>
          <w:szCs w:val="24"/>
        </w:rPr>
        <w:t>契机</w:t>
      </w:r>
      <w:r w:rsidR="00926D8E">
        <w:rPr>
          <w:rFonts w:ascii="宋体" w:hAnsi="宋体"/>
          <w:bCs/>
          <w:sz w:val="24"/>
          <w:szCs w:val="24"/>
        </w:rPr>
        <w:t>，</w:t>
      </w:r>
      <w:r w:rsidR="00926D8E" w:rsidRPr="00AD3F88">
        <w:rPr>
          <w:rFonts w:hint="eastAsia"/>
          <w:sz w:val="24"/>
          <w:szCs w:val="24"/>
        </w:rPr>
        <w:t>成立</w:t>
      </w:r>
      <w:r w:rsidR="00926D8E" w:rsidRPr="00AD3F88">
        <w:rPr>
          <w:sz w:val="24"/>
          <w:szCs w:val="24"/>
        </w:rPr>
        <w:t>智慧教育办公室，</w:t>
      </w:r>
      <w:r w:rsidR="00926D8E" w:rsidRPr="00AD3F88">
        <w:rPr>
          <w:rFonts w:hint="eastAsia"/>
          <w:sz w:val="24"/>
          <w:szCs w:val="24"/>
        </w:rPr>
        <w:t>加强与</w:t>
      </w:r>
      <w:r w:rsidR="00926D8E" w:rsidRPr="00AD3F88">
        <w:rPr>
          <w:sz w:val="24"/>
          <w:szCs w:val="24"/>
        </w:rPr>
        <w:t>超星</w:t>
      </w:r>
      <w:r w:rsidR="00926D8E" w:rsidRPr="00AD3F88">
        <w:rPr>
          <w:rFonts w:hint="eastAsia"/>
          <w:sz w:val="24"/>
          <w:szCs w:val="24"/>
        </w:rPr>
        <w:t>等</w:t>
      </w:r>
      <w:r w:rsidR="00926D8E" w:rsidRPr="00AD3F88">
        <w:rPr>
          <w:sz w:val="24"/>
          <w:szCs w:val="24"/>
        </w:rPr>
        <w:t>信息服务</w:t>
      </w:r>
      <w:r w:rsidR="00926D8E" w:rsidRPr="00AD3F88">
        <w:rPr>
          <w:rFonts w:hint="eastAsia"/>
          <w:sz w:val="24"/>
          <w:szCs w:val="24"/>
        </w:rPr>
        <w:t>公司的</w:t>
      </w:r>
      <w:r w:rsidR="00926D8E" w:rsidRPr="00AD3F88">
        <w:rPr>
          <w:sz w:val="24"/>
          <w:szCs w:val="24"/>
        </w:rPr>
        <w:t>合作，</w:t>
      </w:r>
      <w:r w:rsidR="000C71CC">
        <w:rPr>
          <w:rFonts w:hint="eastAsia"/>
          <w:sz w:val="24"/>
          <w:szCs w:val="24"/>
        </w:rPr>
        <w:t>着力</w:t>
      </w:r>
      <w:r w:rsidR="006F386A">
        <w:rPr>
          <w:rFonts w:hint="eastAsia"/>
          <w:sz w:val="24"/>
          <w:szCs w:val="24"/>
        </w:rPr>
        <w:t>打造</w:t>
      </w:r>
      <w:r w:rsidR="000C71CC">
        <w:rPr>
          <w:rFonts w:hint="eastAsia"/>
          <w:sz w:val="24"/>
          <w:szCs w:val="24"/>
        </w:rPr>
        <w:t>了</w:t>
      </w:r>
      <w:r w:rsidR="006F386A">
        <w:rPr>
          <w:sz w:val="24"/>
          <w:szCs w:val="24"/>
        </w:rPr>
        <w:t>学校管理</w:t>
      </w:r>
      <w:r w:rsidR="006F386A">
        <w:rPr>
          <w:rFonts w:hint="eastAsia"/>
          <w:sz w:val="24"/>
          <w:szCs w:val="24"/>
        </w:rPr>
        <w:t>“一站式”</w:t>
      </w:r>
      <w:r w:rsidR="006F386A">
        <w:rPr>
          <w:sz w:val="24"/>
          <w:szCs w:val="24"/>
        </w:rPr>
        <w:t>应用平台</w:t>
      </w:r>
      <w:r w:rsidR="000C71CC">
        <w:rPr>
          <w:rFonts w:hint="eastAsia"/>
          <w:sz w:val="24"/>
          <w:szCs w:val="24"/>
        </w:rPr>
        <w:t>；</w:t>
      </w:r>
    </w:p>
    <w:p w:rsidR="00142D0B" w:rsidRDefault="000C71CC" w:rsidP="00865BB8">
      <w:pPr>
        <w:spacing w:line="360" w:lineRule="auto"/>
        <w:rPr>
          <w:rFonts w:ascii="宋体" w:hAnsi="宋体"/>
          <w:bCs/>
          <w:sz w:val="24"/>
          <w:szCs w:val="24"/>
        </w:rPr>
      </w:pPr>
      <w:r>
        <w:rPr>
          <w:rFonts w:ascii="宋体" w:hAnsi="宋体" w:hint="eastAsia"/>
          <w:bCs/>
          <w:sz w:val="24"/>
          <w:szCs w:val="24"/>
        </w:rPr>
        <w:t>在</w:t>
      </w:r>
      <w:r w:rsidRPr="006E6801">
        <w:rPr>
          <w:rFonts w:ascii="宋体" w:hAnsi="宋体" w:hint="eastAsia"/>
          <w:bCs/>
          <w:sz w:val="24"/>
          <w:szCs w:val="24"/>
        </w:rPr>
        <w:t>东校区架构分校管理模式，成立</w:t>
      </w:r>
      <w:r>
        <w:rPr>
          <w:rFonts w:ascii="宋体" w:hAnsi="宋体" w:hint="eastAsia"/>
          <w:bCs/>
          <w:sz w:val="24"/>
          <w:szCs w:val="24"/>
        </w:rPr>
        <w:t>了</w:t>
      </w:r>
      <w:r w:rsidRPr="006E6801">
        <w:rPr>
          <w:rFonts w:ascii="宋体" w:hAnsi="宋体" w:hint="eastAsia"/>
          <w:bCs/>
          <w:sz w:val="24"/>
          <w:szCs w:val="24"/>
        </w:rPr>
        <w:t>东校区综合办、教务和学生管理</w:t>
      </w:r>
      <w:r w:rsidRPr="006E6801">
        <w:rPr>
          <w:rFonts w:ascii="宋体" w:hAnsi="宋体"/>
          <w:bCs/>
          <w:sz w:val="24"/>
          <w:szCs w:val="24"/>
        </w:rPr>
        <w:t>部门</w:t>
      </w:r>
      <w:r>
        <w:rPr>
          <w:rFonts w:ascii="宋体" w:hAnsi="宋体" w:hint="eastAsia"/>
          <w:bCs/>
          <w:sz w:val="24"/>
          <w:szCs w:val="24"/>
        </w:rPr>
        <w:t>，</w:t>
      </w:r>
      <w:r>
        <w:rPr>
          <w:rFonts w:ascii="宋体" w:hAnsi="宋体"/>
          <w:bCs/>
          <w:sz w:val="24"/>
          <w:szCs w:val="24"/>
        </w:rPr>
        <w:t>使</w:t>
      </w:r>
      <w:r>
        <w:rPr>
          <w:rFonts w:ascii="宋体" w:hAnsi="宋体" w:hint="eastAsia"/>
          <w:bCs/>
          <w:sz w:val="24"/>
          <w:szCs w:val="24"/>
        </w:rPr>
        <w:t>管理</w:t>
      </w:r>
      <w:r>
        <w:rPr>
          <w:rFonts w:ascii="宋体" w:hAnsi="宋体"/>
          <w:bCs/>
          <w:sz w:val="24"/>
          <w:szCs w:val="24"/>
        </w:rPr>
        <w:t>更趋扁平化；</w:t>
      </w:r>
      <w:r w:rsidRPr="00546E07">
        <w:rPr>
          <w:rFonts w:ascii="宋体" w:hAnsi="宋体" w:hint="eastAsia"/>
          <w:bCs/>
          <w:sz w:val="24"/>
          <w:szCs w:val="24"/>
        </w:rPr>
        <w:t>建立</w:t>
      </w:r>
      <w:r>
        <w:rPr>
          <w:rFonts w:ascii="宋体" w:hAnsi="宋体"/>
          <w:bCs/>
          <w:sz w:val="24"/>
          <w:szCs w:val="24"/>
        </w:rPr>
        <w:t>了校级干部校园巡视制度和东校区轮值制度，</w:t>
      </w:r>
      <w:r w:rsidR="00D27AAD">
        <w:rPr>
          <w:rFonts w:ascii="宋体" w:hAnsi="宋体"/>
          <w:bCs/>
          <w:sz w:val="24"/>
          <w:szCs w:val="24"/>
        </w:rPr>
        <w:t>加强了管理工作的沟通与协调，提升了管理的效能。</w:t>
      </w:r>
    </w:p>
    <w:p w:rsidR="00142D0B" w:rsidRDefault="00142D0B" w:rsidP="00865BB8">
      <w:pPr>
        <w:spacing w:line="36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三</w:t>
      </w:r>
      <w:r>
        <w:rPr>
          <w:rFonts w:ascii="宋体" w:hAnsi="宋体"/>
          <w:bCs/>
          <w:sz w:val="24"/>
          <w:szCs w:val="24"/>
        </w:rPr>
        <w:t>、</w:t>
      </w:r>
      <w:r>
        <w:rPr>
          <w:rFonts w:ascii="Times New Roman" w:eastAsia="宋体" w:hAnsi="Times New Roman" w:cs="Times New Roman" w:hint="eastAsia"/>
          <w:b/>
          <w:kern w:val="0"/>
          <w:sz w:val="24"/>
          <w:szCs w:val="20"/>
        </w:rPr>
        <w:t>内涵</w:t>
      </w:r>
      <w:r>
        <w:rPr>
          <w:rFonts w:ascii="Times New Roman" w:eastAsia="宋体" w:hAnsi="Times New Roman" w:cs="Times New Roman"/>
          <w:b/>
          <w:kern w:val="0"/>
          <w:sz w:val="24"/>
          <w:szCs w:val="20"/>
        </w:rPr>
        <w:t>发展</w:t>
      </w:r>
      <w:r>
        <w:rPr>
          <w:rFonts w:ascii="Times New Roman" w:eastAsia="宋体" w:hAnsi="Times New Roman" w:cs="Times New Roman" w:hint="eastAsia"/>
          <w:b/>
          <w:kern w:val="0"/>
          <w:sz w:val="24"/>
          <w:szCs w:val="20"/>
        </w:rPr>
        <w:t>“新”速度</w:t>
      </w:r>
    </w:p>
    <w:p w:rsidR="00142D0B" w:rsidRDefault="00D67D8F" w:rsidP="00865BB8">
      <w:pPr>
        <w:spacing w:line="360" w:lineRule="auto"/>
        <w:ind w:firstLine="480"/>
        <w:rPr>
          <w:sz w:val="24"/>
          <w:szCs w:val="24"/>
        </w:rPr>
      </w:pPr>
      <w:r>
        <w:rPr>
          <w:rFonts w:hint="eastAsia"/>
          <w:sz w:val="24"/>
          <w:szCs w:val="24"/>
        </w:rPr>
        <w:t>本学期</w:t>
      </w:r>
      <w:r w:rsidR="002D4124">
        <w:rPr>
          <w:sz w:val="24"/>
          <w:szCs w:val="24"/>
        </w:rPr>
        <w:t>，全体师生聚力前行</w:t>
      </w:r>
      <w:r w:rsidR="002D4124">
        <w:rPr>
          <w:rFonts w:hint="eastAsia"/>
          <w:sz w:val="24"/>
          <w:szCs w:val="24"/>
        </w:rPr>
        <w:t>、</w:t>
      </w:r>
      <w:r>
        <w:rPr>
          <w:sz w:val="24"/>
          <w:szCs w:val="24"/>
        </w:rPr>
        <w:t>奋勇攀高，学院</w:t>
      </w:r>
      <w:r w:rsidR="002D4124">
        <w:rPr>
          <w:rFonts w:hint="eastAsia"/>
          <w:sz w:val="24"/>
          <w:szCs w:val="24"/>
        </w:rPr>
        <w:t>内涵</w:t>
      </w:r>
      <w:r>
        <w:rPr>
          <w:rFonts w:hint="eastAsia"/>
          <w:sz w:val="24"/>
          <w:szCs w:val="24"/>
        </w:rPr>
        <w:t>发展跑出了“加速度”</w:t>
      </w:r>
      <w:r w:rsidR="002D4124">
        <w:rPr>
          <w:rFonts w:hint="eastAsia"/>
          <w:sz w:val="24"/>
          <w:szCs w:val="24"/>
        </w:rPr>
        <w:t>，</w:t>
      </w:r>
      <w:r w:rsidR="002D4124">
        <w:rPr>
          <w:sz w:val="24"/>
          <w:szCs w:val="24"/>
        </w:rPr>
        <w:t>具体体现在以下方面：</w:t>
      </w:r>
    </w:p>
    <w:p w:rsidR="00A032C9" w:rsidRPr="00A032C9" w:rsidRDefault="008E51C0" w:rsidP="00865BB8">
      <w:pPr>
        <w:pStyle w:val="a5"/>
        <w:numPr>
          <w:ilvl w:val="0"/>
          <w:numId w:val="5"/>
        </w:numPr>
        <w:spacing w:line="360" w:lineRule="auto"/>
        <w:ind w:firstLineChars="0"/>
        <w:rPr>
          <w:rFonts w:ascii="Times New Roman" w:hAnsi="Times New Roman"/>
          <w:b/>
          <w:kern w:val="0"/>
          <w:sz w:val="24"/>
          <w:szCs w:val="20"/>
        </w:rPr>
      </w:pPr>
      <w:r>
        <w:rPr>
          <w:rFonts w:ascii="Times New Roman" w:hAnsi="Times New Roman" w:hint="eastAsia"/>
          <w:b/>
          <w:kern w:val="0"/>
          <w:sz w:val="24"/>
          <w:szCs w:val="20"/>
        </w:rPr>
        <w:t>学校发展</w:t>
      </w:r>
      <w:r w:rsidR="00312739">
        <w:rPr>
          <w:rFonts w:ascii="Times New Roman" w:hAnsi="Times New Roman" w:hint="eastAsia"/>
          <w:b/>
          <w:kern w:val="0"/>
          <w:sz w:val="24"/>
          <w:szCs w:val="20"/>
        </w:rPr>
        <w:t>新</w:t>
      </w:r>
      <w:r w:rsidR="004F4BCB">
        <w:rPr>
          <w:rFonts w:ascii="Times New Roman" w:hAnsi="Times New Roman"/>
          <w:b/>
          <w:kern w:val="0"/>
          <w:sz w:val="24"/>
          <w:szCs w:val="20"/>
        </w:rPr>
        <w:t>平台</w:t>
      </w:r>
      <w:r w:rsidR="00042E61">
        <w:rPr>
          <w:rFonts w:ascii="Times New Roman" w:hAnsi="Times New Roman" w:hint="eastAsia"/>
          <w:b/>
          <w:kern w:val="0"/>
          <w:sz w:val="24"/>
          <w:szCs w:val="20"/>
        </w:rPr>
        <w:t>。</w:t>
      </w:r>
      <w:r w:rsidRPr="008E51C0">
        <w:rPr>
          <w:rFonts w:asciiTheme="minorHAnsi" w:eastAsiaTheme="minorEastAsia" w:hAnsiTheme="minorHAnsi" w:cstheme="minorBidi" w:hint="eastAsia"/>
          <w:sz w:val="24"/>
          <w:szCs w:val="24"/>
        </w:rPr>
        <w:t>2019</w:t>
      </w:r>
      <w:r w:rsidRPr="008E51C0">
        <w:rPr>
          <w:rFonts w:asciiTheme="minorHAnsi" w:eastAsiaTheme="minorEastAsia" w:hAnsiTheme="minorHAnsi" w:cstheme="minorBidi" w:hint="eastAsia"/>
          <w:sz w:val="24"/>
          <w:szCs w:val="24"/>
        </w:rPr>
        <w:t>年</w:t>
      </w:r>
      <w:r>
        <w:rPr>
          <w:rFonts w:asciiTheme="minorHAnsi" w:eastAsiaTheme="minorEastAsia" w:hAnsiTheme="minorHAnsi" w:cstheme="minorBidi" w:hint="eastAsia"/>
          <w:sz w:val="24"/>
          <w:szCs w:val="24"/>
        </w:rPr>
        <w:t>11</w:t>
      </w:r>
      <w:r>
        <w:rPr>
          <w:rFonts w:asciiTheme="minorHAnsi" w:eastAsiaTheme="minorEastAsia" w:hAnsiTheme="minorHAnsi" w:cstheme="minorBidi" w:hint="eastAsia"/>
          <w:sz w:val="24"/>
          <w:szCs w:val="24"/>
        </w:rPr>
        <w:t>月</w:t>
      </w:r>
      <w:r>
        <w:rPr>
          <w:rFonts w:asciiTheme="minorHAnsi" w:eastAsiaTheme="minorEastAsia" w:hAnsiTheme="minorHAnsi" w:cstheme="minorBidi"/>
          <w:sz w:val="24"/>
          <w:szCs w:val="24"/>
        </w:rPr>
        <w:t>，经</w:t>
      </w:r>
      <w:r w:rsidR="00DF7431">
        <w:rPr>
          <w:rFonts w:asciiTheme="minorHAnsi" w:eastAsiaTheme="minorEastAsia" w:hAnsiTheme="minorHAnsi" w:cstheme="minorBidi" w:hint="eastAsia"/>
          <w:sz w:val="24"/>
          <w:szCs w:val="24"/>
        </w:rPr>
        <w:t>申报</w:t>
      </w:r>
      <w:r w:rsidR="00A032C9">
        <w:rPr>
          <w:rFonts w:asciiTheme="minorHAnsi" w:eastAsiaTheme="minorEastAsia" w:hAnsiTheme="minorHAnsi" w:cstheme="minorBidi" w:hint="eastAsia"/>
          <w:sz w:val="24"/>
          <w:szCs w:val="24"/>
        </w:rPr>
        <w:t>和</w:t>
      </w:r>
      <w:r w:rsidR="00DF7431">
        <w:rPr>
          <w:rFonts w:asciiTheme="minorHAnsi" w:eastAsiaTheme="minorEastAsia" w:hAnsiTheme="minorHAnsi" w:cstheme="minorBidi"/>
          <w:sz w:val="24"/>
          <w:szCs w:val="24"/>
        </w:rPr>
        <w:t>答辩</w:t>
      </w:r>
      <w:r w:rsidR="00A032C9">
        <w:rPr>
          <w:rFonts w:asciiTheme="minorHAnsi" w:eastAsiaTheme="minorEastAsia" w:hAnsiTheme="minorHAnsi" w:cstheme="minorBidi" w:hint="eastAsia"/>
          <w:sz w:val="24"/>
          <w:szCs w:val="24"/>
        </w:rPr>
        <w:t>环节</w:t>
      </w:r>
      <w:r w:rsidR="00DF7431">
        <w:rPr>
          <w:rFonts w:asciiTheme="minorHAnsi" w:eastAsiaTheme="minorEastAsia" w:hAnsiTheme="minorHAnsi" w:cstheme="minorBidi"/>
          <w:sz w:val="24"/>
          <w:szCs w:val="24"/>
        </w:rPr>
        <w:t>，</w:t>
      </w:r>
      <w:r w:rsidR="009E2332">
        <w:rPr>
          <w:rFonts w:asciiTheme="minorHAnsi" w:eastAsiaTheme="minorEastAsia" w:hAnsiTheme="minorHAnsi" w:cstheme="minorBidi" w:hint="eastAsia"/>
          <w:sz w:val="24"/>
          <w:szCs w:val="24"/>
        </w:rPr>
        <w:t>我院</w:t>
      </w:r>
      <w:r w:rsidR="009E2332">
        <w:rPr>
          <w:rFonts w:asciiTheme="minorHAnsi" w:eastAsiaTheme="minorEastAsia" w:hAnsiTheme="minorHAnsi" w:cstheme="minorBidi"/>
          <w:sz w:val="24"/>
          <w:szCs w:val="24"/>
        </w:rPr>
        <w:t>宁波市</w:t>
      </w:r>
      <w:r w:rsidR="00DB46D1" w:rsidRPr="00DB46D1">
        <w:rPr>
          <w:rFonts w:asciiTheme="minorHAnsi" w:eastAsiaTheme="minorEastAsia" w:hAnsiTheme="minorHAnsi" w:cstheme="minorBidi" w:hint="eastAsia"/>
          <w:sz w:val="24"/>
          <w:szCs w:val="24"/>
        </w:rPr>
        <w:t>中</w:t>
      </w:r>
      <w:r w:rsidR="00DB46D1" w:rsidRPr="00DB46D1">
        <w:rPr>
          <w:rFonts w:asciiTheme="minorHAnsi" w:eastAsiaTheme="minorEastAsia" w:hAnsiTheme="minorHAnsi" w:cstheme="minorBidi"/>
          <w:sz w:val="24"/>
          <w:szCs w:val="24"/>
        </w:rPr>
        <w:t>职</w:t>
      </w:r>
    </w:p>
    <w:p w:rsidR="002D4124" w:rsidRDefault="00DB46D1" w:rsidP="00865BB8">
      <w:pPr>
        <w:spacing w:line="360" w:lineRule="auto"/>
        <w:rPr>
          <w:sz w:val="24"/>
          <w:szCs w:val="24"/>
        </w:rPr>
      </w:pPr>
      <w:r w:rsidRPr="00A032C9">
        <w:rPr>
          <w:sz w:val="24"/>
          <w:szCs w:val="24"/>
        </w:rPr>
        <w:t>名校</w:t>
      </w:r>
      <w:r w:rsidR="009E2332" w:rsidRPr="009E2332">
        <w:rPr>
          <w:rFonts w:hint="eastAsia"/>
          <w:sz w:val="24"/>
          <w:szCs w:val="24"/>
        </w:rPr>
        <w:t>建设</w:t>
      </w:r>
      <w:r w:rsidR="009E2332">
        <w:rPr>
          <w:rFonts w:hint="eastAsia"/>
          <w:sz w:val="24"/>
          <w:szCs w:val="24"/>
        </w:rPr>
        <w:t>项目</w:t>
      </w:r>
      <w:r w:rsidR="00A032C9">
        <w:rPr>
          <w:rFonts w:hint="eastAsia"/>
          <w:sz w:val="24"/>
          <w:szCs w:val="24"/>
        </w:rPr>
        <w:t>成功</w:t>
      </w:r>
      <w:r w:rsidR="00A032C9">
        <w:rPr>
          <w:sz w:val="24"/>
          <w:szCs w:val="24"/>
        </w:rPr>
        <w:t>获批，学院发展又上新台阶；</w:t>
      </w:r>
      <w:r w:rsidR="00A032C9">
        <w:rPr>
          <w:rFonts w:hint="eastAsia"/>
          <w:sz w:val="24"/>
          <w:szCs w:val="24"/>
        </w:rPr>
        <w:t>在</w:t>
      </w:r>
      <w:r w:rsidR="00B34760" w:rsidRPr="00231251">
        <w:rPr>
          <w:rFonts w:hint="eastAsia"/>
          <w:sz w:val="24"/>
          <w:szCs w:val="24"/>
        </w:rPr>
        <w:t>浙江省</w:t>
      </w:r>
      <w:r w:rsidR="00231251" w:rsidRPr="00231251">
        <w:rPr>
          <w:rFonts w:hint="eastAsia"/>
          <w:sz w:val="24"/>
          <w:szCs w:val="24"/>
        </w:rPr>
        <w:t>“</w:t>
      </w:r>
      <w:r w:rsidR="00231251" w:rsidRPr="00231251">
        <w:rPr>
          <w:sz w:val="24"/>
          <w:szCs w:val="24"/>
        </w:rPr>
        <w:t>中职教育质量提升行动计划</w:t>
      </w:r>
      <w:r w:rsidR="00231251" w:rsidRPr="00231251">
        <w:rPr>
          <w:rFonts w:hint="eastAsia"/>
          <w:sz w:val="24"/>
          <w:szCs w:val="24"/>
        </w:rPr>
        <w:t>”</w:t>
      </w:r>
      <w:r w:rsidR="00B34760" w:rsidRPr="00231251">
        <w:rPr>
          <w:sz w:val="24"/>
          <w:szCs w:val="24"/>
        </w:rPr>
        <w:t>项目</w:t>
      </w:r>
      <w:r w:rsidR="00B34760" w:rsidRPr="00231251">
        <w:rPr>
          <w:rFonts w:hint="eastAsia"/>
          <w:sz w:val="24"/>
          <w:szCs w:val="24"/>
        </w:rPr>
        <w:t>评审</w:t>
      </w:r>
      <w:r w:rsidR="00B34760" w:rsidRPr="00231251">
        <w:rPr>
          <w:sz w:val="24"/>
          <w:szCs w:val="24"/>
        </w:rPr>
        <w:t>中，我院德育品牌</w:t>
      </w:r>
      <w:r w:rsidR="00A032C9">
        <w:rPr>
          <w:rFonts w:hint="eastAsia"/>
          <w:sz w:val="24"/>
          <w:szCs w:val="24"/>
        </w:rPr>
        <w:t>项目</w:t>
      </w:r>
      <w:r w:rsidR="00B34760" w:rsidRPr="00231251">
        <w:rPr>
          <w:sz w:val="24"/>
          <w:szCs w:val="24"/>
        </w:rPr>
        <w:t>成功立项</w:t>
      </w:r>
      <w:r w:rsidR="00231251">
        <w:rPr>
          <w:rFonts w:hint="eastAsia"/>
          <w:sz w:val="24"/>
          <w:szCs w:val="24"/>
        </w:rPr>
        <w:t>；</w:t>
      </w:r>
      <w:r w:rsidR="00A032C9">
        <w:rPr>
          <w:rFonts w:hint="eastAsia"/>
          <w:sz w:val="24"/>
          <w:szCs w:val="24"/>
        </w:rPr>
        <w:t>在</w:t>
      </w:r>
      <w:r w:rsidR="00231251" w:rsidRPr="00231251">
        <w:rPr>
          <w:sz w:val="24"/>
          <w:szCs w:val="24"/>
        </w:rPr>
        <w:t>宁波市</w:t>
      </w:r>
      <w:r w:rsidR="00A032C9">
        <w:rPr>
          <w:rFonts w:hint="eastAsia"/>
          <w:sz w:val="24"/>
          <w:szCs w:val="24"/>
        </w:rPr>
        <w:t>第三批</w:t>
      </w:r>
      <w:r w:rsidR="00A032C9">
        <w:rPr>
          <w:sz w:val="24"/>
          <w:szCs w:val="24"/>
        </w:rPr>
        <w:t>工匠精神培育提升工程项目申报中</w:t>
      </w:r>
      <w:r w:rsidR="00A032C9">
        <w:rPr>
          <w:rFonts w:hint="eastAsia"/>
          <w:sz w:val="24"/>
          <w:szCs w:val="24"/>
        </w:rPr>
        <w:t>，共有</w:t>
      </w:r>
      <w:r w:rsidR="00A032C9">
        <w:rPr>
          <w:rFonts w:hint="eastAsia"/>
          <w:sz w:val="24"/>
          <w:szCs w:val="24"/>
        </w:rPr>
        <w:t>7</w:t>
      </w:r>
      <w:r w:rsidR="00A032C9">
        <w:rPr>
          <w:rFonts w:hint="eastAsia"/>
          <w:sz w:val="24"/>
          <w:szCs w:val="24"/>
        </w:rPr>
        <w:t>个</w:t>
      </w:r>
      <w:r w:rsidR="00A032C9">
        <w:rPr>
          <w:sz w:val="24"/>
          <w:szCs w:val="24"/>
        </w:rPr>
        <w:t>项目立项</w:t>
      </w:r>
      <w:r w:rsidR="00A032C9">
        <w:rPr>
          <w:rFonts w:hint="eastAsia"/>
          <w:sz w:val="24"/>
          <w:szCs w:val="24"/>
        </w:rPr>
        <w:t>，</w:t>
      </w:r>
      <w:r w:rsidR="00A032C9">
        <w:rPr>
          <w:sz w:val="24"/>
          <w:szCs w:val="24"/>
        </w:rPr>
        <w:t>分别是</w:t>
      </w:r>
      <w:r w:rsidR="00A032C9">
        <w:rPr>
          <w:rFonts w:hint="eastAsia"/>
          <w:sz w:val="24"/>
          <w:szCs w:val="24"/>
        </w:rPr>
        <w:t>“电气</w:t>
      </w:r>
      <w:r w:rsidR="00A032C9">
        <w:rPr>
          <w:sz w:val="24"/>
          <w:szCs w:val="24"/>
        </w:rPr>
        <w:t>自动化品牌专业</w:t>
      </w:r>
      <w:r w:rsidR="00A032C9">
        <w:rPr>
          <w:rFonts w:hint="eastAsia"/>
          <w:sz w:val="24"/>
          <w:szCs w:val="24"/>
        </w:rPr>
        <w:t>”、</w:t>
      </w:r>
    </w:p>
    <w:p w:rsidR="00A032C9" w:rsidRPr="00231251" w:rsidRDefault="00A032C9" w:rsidP="00865BB8">
      <w:pPr>
        <w:spacing w:line="360" w:lineRule="auto"/>
        <w:rPr>
          <w:rFonts w:ascii="Times New Roman" w:eastAsia="宋体" w:hAnsi="Times New Roman" w:cs="Times New Roman"/>
          <w:b/>
          <w:kern w:val="0"/>
          <w:sz w:val="24"/>
          <w:szCs w:val="20"/>
        </w:rPr>
      </w:pPr>
      <w:r>
        <w:rPr>
          <w:rFonts w:hint="eastAsia"/>
          <w:sz w:val="24"/>
          <w:szCs w:val="24"/>
        </w:rPr>
        <w:t>“智能制造</w:t>
      </w:r>
      <w:r>
        <w:rPr>
          <w:sz w:val="24"/>
          <w:szCs w:val="24"/>
        </w:rPr>
        <w:t>品牌专业</w:t>
      </w:r>
      <w:r>
        <w:rPr>
          <w:rFonts w:hint="eastAsia"/>
          <w:sz w:val="24"/>
          <w:szCs w:val="24"/>
        </w:rPr>
        <w:t>”、</w:t>
      </w:r>
      <w:r w:rsidR="002C6B67">
        <w:rPr>
          <w:rFonts w:hint="eastAsia"/>
          <w:sz w:val="24"/>
          <w:szCs w:val="24"/>
        </w:rPr>
        <w:t>“侯会</w:t>
      </w:r>
      <w:r w:rsidR="002C6B67">
        <w:rPr>
          <w:sz w:val="24"/>
          <w:szCs w:val="24"/>
        </w:rPr>
        <w:t>云大师工作室</w:t>
      </w:r>
      <w:r w:rsidR="002C6B67">
        <w:rPr>
          <w:rFonts w:hint="eastAsia"/>
          <w:sz w:val="24"/>
          <w:szCs w:val="24"/>
        </w:rPr>
        <w:t>”</w:t>
      </w:r>
      <w:r w:rsidR="002C6B67">
        <w:rPr>
          <w:sz w:val="24"/>
          <w:szCs w:val="24"/>
        </w:rPr>
        <w:t>、</w:t>
      </w:r>
      <w:r w:rsidR="002C6B67">
        <w:rPr>
          <w:rFonts w:hint="eastAsia"/>
          <w:sz w:val="24"/>
          <w:szCs w:val="24"/>
        </w:rPr>
        <w:t>“校企共</w:t>
      </w:r>
      <w:r w:rsidR="002C6B67">
        <w:rPr>
          <w:sz w:val="24"/>
          <w:szCs w:val="24"/>
        </w:rPr>
        <w:t>建高标准实训基地</w:t>
      </w:r>
      <w:r w:rsidR="002C6B67">
        <w:rPr>
          <w:rFonts w:hint="eastAsia"/>
          <w:sz w:val="24"/>
          <w:szCs w:val="24"/>
        </w:rPr>
        <w:t>”</w:t>
      </w:r>
      <w:r>
        <w:rPr>
          <w:sz w:val="24"/>
          <w:szCs w:val="24"/>
        </w:rPr>
        <w:t>、</w:t>
      </w:r>
      <w:r w:rsidR="002C6B67">
        <w:rPr>
          <w:rFonts w:hint="eastAsia"/>
          <w:sz w:val="24"/>
          <w:szCs w:val="24"/>
        </w:rPr>
        <w:t>“校企合作</w:t>
      </w:r>
      <w:r w:rsidR="002C6B67">
        <w:rPr>
          <w:sz w:val="24"/>
          <w:szCs w:val="24"/>
        </w:rPr>
        <w:t>优秀企业基地</w:t>
      </w:r>
      <w:r w:rsidR="002C6B67">
        <w:rPr>
          <w:rFonts w:hint="eastAsia"/>
          <w:sz w:val="24"/>
          <w:szCs w:val="24"/>
        </w:rPr>
        <w:t>”</w:t>
      </w:r>
      <w:r w:rsidR="002C6B67">
        <w:rPr>
          <w:sz w:val="24"/>
          <w:szCs w:val="24"/>
        </w:rPr>
        <w:t>、</w:t>
      </w:r>
      <w:r w:rsidR="002C6B67">
        <w:rPr>
          <w:rFonts w:hint="eastAsia"/>
          <w:sz w:val="24"/>
          <w:szCs w:val="24"/>
        </w:rPr>
        <w:t>“</w:t>
      </w:r>
      <w:r w:rsidR="002C6B67">
        <w:rPr>
          <w:sz w:val="24"/>
          <w:szCs w:val="24"/>
        </w:rPr>
        <w:t>紧缺专业人才培养标准</w:t>
      </w:r>
      <w:r w:rsidR="002C6B67">
        <w:rPr>
          <w:rFonts w:hint="eastAsia"/>
          <w:sz w:val="24"/>
          <w:szCs w:val="24"/>
        </w:rPr>
        <w:t>”</w:t>
      </w:r>
      <w:r w:rsidR="002C6B67">
        <w:rPr>
          <w:sz w:val="24"/>
          <w:szCs w:val="24"/>
        </w:rPr>
        <w:t>、</w:t>
      </w:r>
      <w:r w:rsidR="002C6B67">
        <w:rPr>
          <w:rFonts w:hint="eastAsia"/>
          <w:sz w:val="24"/>
          <w:szCs w:val="24"/>
        </w:rPr>
        <w:t>“</w:t>
      </w:r>
      <w:r w:rsidR="002C6B67">
        <w:rPr>
          <w:sz w:val="24"/>
          <w:szCs w:val="24"/>
        </w:rPr>
        <w:t>创新实验室</w:t>
      </w:r>
      <w:r w:rsidR="002C6B67">
        <w:rPr>
          <w:rFonts w:hint="eastAsia"/>
          <w:sz w:val="24"/>
          <w:szCs w:val="24"/>
        </w:rPr>
        <w:t>”</w:t>
      </w:r>
      <w:r w:rsidR="006B25B8">
        <w:rPr>
          <w:rFonts w:hint="eastAsia"/>
          <w:sz w:val="24"/>
          <w:szCs w:val="24"/>
        </w:rPr>
        <w:t>。</w:t>
      </w:r>
      <w:r w:rsidR="006B25B8">
        <w:rPr>
          <w:sz w:val="24"/>
          <w:szCs w:val="24"/>
        </w:rPr>
        <w:t>这些</w:t>
      </w:r>
      <w:r w:rsidR="006B25B8">
        <w:rPr>
          <w:rFonts w:hint="eastAsia"/>
          <w:sz w:val="24"/>
          <w:szCs w:val="24"/>
        </w:rPr>
        <w:t>项目</w:t>
      </w:r>
      <w:r w:rsidR="006B25B8">
        <w:rPr>
          <w:sz w:val="24"/>
          <w:szCs w:val="24"/>
        </w:rPr>
        <w:t>的获批，</w:t>
      </w:r>
      <w:r w:rsidR="00B01019">
        <w:rPr>
          <w:rFonts w:hint="eastAsia"/>
          <w:sz w:val="24"/>
          <w:szCs w:val="24"/>
        </w:rPr>
        <w:t>成为</w:t>
      </w:r>
      <w:r w:rsidR="00B01019">
        <w:rPr>
          <w:sz w:val="24"/>
          <w:szCs w:val="24"/>
        </w:rPr>
        <w:t>了助推学院内涵建设的一股强劲动力。</w:t>
      </w:r>
      <w:r w:rsidR="00A17288">
        <w:rPr>
          <w:rFonts w:hint="eastAsia"/>
          <w:sz w:val="24"/>
          <w:szCs w:val="24"/>
        </w:rPr>
        <w:t>此外</w:t>
      </w:r>
      <w:r w:rsidR="00A17288">
        <w:rPr>
          <w:sz w:val="24"/>
          <w:szCs w:val="24"/>
        </w:rPr>
        <w:t>，学院还顺利通过</w:t>
      </w:r>
      <w:r w:rsidR="00A17288">
        <w:rPr>
          <w:rFonts w:hint="eastAsia"/>
          <w:sz w:val="24"/>
          <w:szCs w:val="24"/>
        </w:rPr>
        <w:t>5A</w:t>
      </w:r>
      <w:r w:rsidR="00A17288">
        <w:rPr>
          <w:rFonts w:hint="eastAsia"/>
          <w:sz w:val="24"/>
          <w:szCs w:val="24"/>
        </w:rPr>
        <w:t>等级平安校园</w:t>
      </w:r>
      <w:r w:rsidR="00A17288">
        <w:rPr>
          <w:sz w:val="24"/>
          <w:szCs w:val="24"/>
        </w:rPr>
        <w:t>复评，</w:t>
      </w:r>
      <w:r w:rsidR="00A17288">
        <w:rPr>
          <w:rFonts w:hint="eastAsia"/>
          <w:sz w:val="24"/>
          <w:szCs w:val="24"/>
        </w:rPr>
        <w:t>荣膺</w:t>
      </w:r>
      <w:r w:rsidR="00A17288">
        <w:rPr>
          <w:sz w:val="24"/>
          <w:szCs w:val="24"/>
        </w:rPr>
        <w:t>省技工院校十大最美校园</w:t>
      </w:r>
      <w:r w:rsidR="00A17288">
        <w:rPr>
          <w:rFonts w:hint="eastAsia"/>
          <w:sz w:val="24"/>
          <w:szCs w:val="24"/>
        </w:rPr>
        <w:t>称号</w:t>
      </w:r>
      <w:r w:rsidR="00A17288">
        <w:rPr>
          <w:sz w:val="24"/>
          <w:szCs w:val="24"/>
        </w:rPr>
        <w:t>。</w:t>
      </w:r>
    </w:p>
    <w:p w:rsidR="00A17288" w:rsidRPr="00A17288" w:rsidRDefault="004F4BCB" w:rsidP="00865BB8">
      <w:pPr>
        <w:pStyle w:val="a5"/>
        <w:numPr>
          <w:ilvl w:val="0"/>
          <w:numId w:val="5"/>
        </w:numPr>
        <w:spacing w:line="360" w:lineRule="auto"/>
        <w:ind w:firstLineChars="0"/>
        <w:rPr>
          <w:rFonts w:ascii="Times New Roman" w:hAnsi="Times New Roman"/>
          <w:b/>
          <w:kern w:val="0"/>
          <w:sz w:val="24"/>
          <w:szCs w:val="20"/>
        </w:rPr>
      </w:pPr>
      <w:r w:rsidRPr="004F4BCB">
        <w:rPr>
          <w:rFonts w:ascii="Times New Roman" w:hAnsi="Times New Roman" w:hint="eastAsia"/>
          <w:b/>
          <w:kern w:val="0"/>
          <w:sz w:val="24"/>
          <w:szCs w:val="20"/>
        </w:rPr>
        <w:t>师资</w:t>
      </w:r>
      <w:r w:rsidRPr="004F4BCB">
        <w:rPr>
          <w:rFonts w:ascii="Times New Roman" w:hAnsi="Times New Roman"/>
          <w:b/>
          <w:kern w:val="0"/>
          <w:sz w:val="24"/>
          <w:szCs w:val="20"/>
        </w:rPr>
        <w:t>培育</w:t>
      </w:r>
      <w:r w:rsidR="00312739">
        <w:rPr>
          <w:rFonts w:ascii="Times New Roman" w:hAnsi="Times New Roman" w:hint="eastAsia"/>
          <w:b/>
          <w:kern w:val="0"/>
          <w:sz w:val="24"/>
          <w:szCs w:val="20"/>
        </w:rPr>
        <w:t>新</w:t>
      </w:r>
      <w:r>
        <w:rPr>
          <w:rFonts w:ascii="Times New Roman" w:hAnsi="Times New Roman"/>
          <w:b/>
          <w:kern w:val="0"/>
          <w:sz w:val="24"/>
          <w:szCs w:val="20"/>
        </w:rPr>
        <w:t>成效</w:t>
      </w:r>
      <w:r w:rsidR="00FE78FB">
        <w:rPr>
          <w:rFonts w:ascii="Times New Roman" w:hAnsi="Times New Roman" w:hint="eastAsia"/>
          <w:b/>
          <w:kern w:val="0"/>
          <w:sz w:val="24"/>
          <w:szCs w:val="20"/>
        </w:rPr>
        <w:t>。</w:t>
      </w:r>
      <w:r w:rsidR="00A17288">
        <w:rPr>
          <w:rFonts w:asciiTheme="minorHAnsi" w:eastAsiaTheme="minorEastAsia" w:hAnsiTheme="minorHAnsi" w:cstheme="minorBidi" w:hint="eastAsia"/>
          <w:sz w:val="24"/>
          <w:szCs w:val="24"/>
        </w:rPr>
        <w:t>蒋</w:t>
      </w:r>
      <w:r w:rsidR="00A17288">
        <w:rPr>
          <w:rFonts w:asciiTheme="minorHAnsi" w:eastAsiaTheme="minorEastAsia" w:hAnsiTheme="minorHAnsi" w:cstheme="minorBidi"/>
          <w:sz w:val="24"/>
          <w:szCs w:val="24"/>
        </w:rPr>
        <w:t>苏红</w:t>
      </w:r>
      <w:r w:rsidR="00A17288">
        <w:rPr>
          <w:rFonts w:asciiTheme="minorHAnsi" w:eastAsiaTheme="minorEastAsia" w:hAnsiTheme="minorHAnsi" w:cstheme="minorBidi" w:hint="eastAsia"/>
          <w:sz w:val="24"/>
          <w:szCs w:val="24"/>
        </w:rPr>
        <w:t>老师</w:t>
      </w:r>
      <w:r w:rsidR="00A17288">
        <w:rPr>
          <w:rFonts w:asciiTheme="minorHAnsi" w:eastAsiaTheme="minorEastAsia" w:hAnsiTheme="minorHAnsi" w:cstheme="minorBidi"/>
          <w:sz w:val="24"/>
          <w:szCs w:val="24"/>
        </w:rPr>
        <w:t>获评</w:t>
      </w:r>
      <w:r w:rsidR="00FE78FB" w:rsidRPr="00FE78FB">
        <w:rPr>
          <w:rFonts w:asciiTheme="minorHAnsi" w:eastAsiaTheme="minorEastAsia" w:hAnsiTheme="minorHAnsi" w:cstheme="minorBidi" w:hint="eastAsia"/>
          <w:sz w:val="24"/>
          <w:szCs w:val="24"/>
        </w:rPr>
        <w:t>宁波市</w:t>
      </w:r>
      <w:r w:rsidR="00FE78FB" w:rsidRPr="00FE78FB">
        <w:rPr>
          <w:rFonts w:asciiTheme="minorHAnsi" w:eastAsiaTheme="minorEastAsia" w:hAnsiTheme="minorHAnsi" w:cstheme="minorBidi"/>
          <w:sz w:val="24"/>
          <w:szCs w:val="24"/>
        </w:rPr>
        <w:t>首批</w:t>
      </w:r>
      <w:r w:rsidR="00FE78FB">
        <w:rPr>
          <w:rFonts w:asciiTheme="minorHAnsi" w:eastAsiaTheme="minorEastAsia" w:hAnsiTheme="minorHAnsi" w:cstheme="minorBidi" w:hint="eastAsia"/>
          <w:sz w:val="24"/>
          <w:szCs w:val="24"/>
        </w:rPr>
        <w:t>“四有”好老师</w:t>
      </w:r>
      <w:r w:rsidR="00A17288">
        <w:rPr>
          <w:rFonts w:asciiTheme="minorHAnsi" w:eastAsiaTheme="minorEastAsia" w:hAnsiTheme="minorHAnsi" w:cstheme="minorBidi" w:hint="eastAsia"/>
          <w:sz w:val="24"/>
          <w:szCs w:val="24"/>
        </w:rPr>
        <w:t>；梁</w:t>
      </w:r>
      <w:r w:rsidR="00A17288">
        <w:rPr>
          <w:rFonts w:asciiTheme="minorHAnsi" w:eastAsiaTheme="minorEastAsia" w:hAnsiTheme="minorHAnsi" w:cstheme="minorBidi"/>
          <w:sz w:val="24"/>
          <w:szCs w:val="24"/>
        </w:rPr>
        <w:t>超</w:t>
      </w:r>
      <w:r w:rsidR="00A17288">
        <w:rPr>
          <w:rFonts w:asciiTheme="minorHAnsi" w:eastAsiaTheme="minorEastAsia" w:hAnsiTheme="minorHAnsi" w:cstheme="minorBidi" w:hint="eastAsia"/>
          <w:sz w:val="24"/>
          <w:szCs w:val="24"/>
        </w:rPr>
        <w:t>、</w:t>
      </w:r>
    </w:p>
    <w:p w:rsidR="00563DFE" w:rsidRDefault="00A17288" w:rsidP="00865BB8">
      <w:pPr>
        <w:spacing w:line="360" w:lineRule="auto"/>
        <w:rPr>
          <w:sz w:val="24"/>
          <w:szCs w:val="24"/>
        </w:rPr>
      </w:pPr>
      <w:r w:rsidRPr="00A17288">
        <w:rPr>
          <w:sz w:val="24"/>
          <w:szCs w:val="24"/>
        </w:rPr>
        <w:lastRenderedPageBreak/>
        <w:t>任春风</w:t>
      </w:r>
      <w:r>
        <w:rPr>
          <w:rFonts w:hint="eastAsia"/>
          <w:sz w:val="24"/>
          <w:szCs w:val="24"/>
        </w:rPr>
        <w:t>两位</w:t>
      </w:r>
      <w:r>
        <w:rPr>
          <w:sz w:val="24"/>
          <w:szCs w:val="24"/>
        </w:rPr>
        <w:t>老师在全国</w:t>
      </w:r>
      <w:r w:rsidR="00950205">
        <w:rPr>
          <w:rFonts w:hint="eastAsia"/>
          <w:sz w:val="24"/>
          <w:szCs w:val="24"/>
        </w:rPr>
        <w:t>信息化</w:t>
      </w:r>
      <w:r w:rsidR="00646766">
        <w:rPr>
          <w:sz w:val="24"/>
          <w:szCs w:val="24"/>
        </w:rPr>
        <w:t>教学设计和说课交流活动中均荣获一等奖</w:t>
      </w:r>
      <w:r w:rsidR="00646766">
        <w:rPr>
          <w:rFonts w:hint="eastAsia"/>
          <w:sz w:val="24"/>
          <w:szCs w:val="24"/>
        </w:rPr>
        <w:t>，</w:t>
      </w:r>
      <w:r w:rsidR="00950205">
        <w:rPr>
          <w:sz w:val="24"/>
          <w:szCs w:val="24"/>
        </w:rPr>
        <w:t>陈华、翁菁菁两位老师</w:t>
      </w:r>
      <w:r w:rsidR="00646766">
        <w:rPr>
          <w:rFonts w:hint="eastAsia"/>
          <w:sz w:val="24"/>
          <w:szCs w:val="24"/>
        </w:rPr>
        <w:t>均</w:t>
      </w:r>
      <w:r w:rsidR="00950205">
        <w:rPr>
          <w:sz w:val="24"/>
          <w:szCs w:val="24"/>
        </w:rPr>
        <w:t>获得全国</w:t>
      </w:r>
      <w:r w:rsidR="00646766">
        <w:rPr>
          <w:rFonts w:hint="eastAsia"/>
          <w:sz w:val="24"/>
          <w:szCs w:val="24"/>
        </w:rPr>
        <w:t>二等奖；毛</w:t>
      </w:r>
      <w:r w:rsidR="00646766">
        <w:rPr>
          <w:sz w:val="24"/>
          <w:szCs w:val="24"/>
        </w:rPr>
        <w:t>自洁、</w:t>
      </w:r>
      <w:r w:rsidR="00646766">
        <w:rPr>
          <w:rFonts w:hint="eastAsia"/>
          <w:sz w:val="24"/>
          <w:szCs w:val="24"/>
        </w:rPr>
        <w:t>王</w:t>
      </w:r>
      <w:r w:rsidR="00646766">
        <w:rPr>
          <w:sz w:val="24"/>
          <w:szCs w:val="24"/>
        </w:rPr>
        <w:t>丹</w:t>
      </w:r>
      <w:r w:rsidR="00646766">
        <w:rPr>
          <w:rFonts w:hint="eastAsia"/>
          <w:sz w:val="24"/>
          <w:szCs w:val="24"/>
        </w:rPr>
        <w:t>浓在“浙江省</w:t>
      </w:r>
      <w:r w:rsidR="00646766">
        <w:rPr>
          <w:sz w:val="24"/>
          <w:szCs w:val="24"/>
        </w:rPr>
        <w:t>一堂好</w:t>
      </w:r>
      <w:r w:rsidR="00646766">
        <w:rPr>
          <w:rFonts w:hint="eastAsia"/>
          <w:sz w:val="24"/>
          <w:szCs w:val="24"/>
        </w:rPr>
        <w:t>课”</w:t>
      </w:r>
      <w:r w:rsidR="00563DFE">
        <w:rPr>
          <w:rFonts w:hint="eastAsia"/>
          <w:sz w:val="24"/>
          <w:szCs w:val="24"/>
        </w:rPr>
        <w:t>评比中</w:t>
      </w:r>
      <w:r w:rsidR="00563DFE">
        <w:rPr>
          <w:sz w:val="24"/>
          <w:szCs w:val="24"/>
        </w:rPr>
        <w:t>，荣获</w:t>
      </w:r>
      <w:r w:rsidR="00563DFE">
        <w:rPr>
          <w:rFonts w:hint="eastAsia"/>
          <w:sz w:val="24"/>
          <w:szCs w:val="24"/>
        </w:rPr>
        <w:t>一等奖。</w:t>
      </w:r>
      <w:r w:rsidR="00625DBD">
        <w:rPr>
          <w:rFonts w:hint="eastAsia"/>
          <w:sz w:val="24"/>
          <w:szCs w:val="24"/>
        </w:rPr>
        <w:t>此外</w:t>
      </w:r>
      <w:r w:rsidR="00625DBD">
        <w:rPr>
          <w:sz w:val="24"/>
          <w:szCs w:val="24"/>
        </w:rPr>
        <w:t>学院还</w:t>
      </w:r>
      <w:r w:rsidR="000E0C43">
        <w:rPr>
          <w:rFonts w:hint="eastAsia"/>
          <w:sz w:val="24"/>
          <w:szCs w:val="24"/>
        </w:rPr>
        <w:t>开展了</w:t>
      </w:r>
      <w:r w:rsidR="000E0C43" w:rsidRPr="000E0C43">
        <w:rPr>
          <w:sz w:val="24"/>
          <w:szCs w:val="24"/>
        </w:rPr>
        <w:t>高级教师示范课</w:t>
      </w:r>
      <w:r w:rsidR="000E0C43">
        <w:rPr>
          <w:rFonts w:hint="eastAsia"/>
          <w:sz w:val="24"/>
          <w:szCs w:val="24"/>
        </w:rPr>
        <w:t>、</w:t>
      </w:r>
      <w:r w:rsidR="000E0C43" w:rsidRPr="000E0C43">
        <w:rPr>
          <w:sz w:val="24"/>
          <w:szCs w:val="24"/>
        </w:rPr>
        <w:t>一体化教学展示课</w:t>
      </w:r>
      <w:r w:rsidR="000E0C43">
        <w:rPr>
          <w:rFonts w:hint="eastAsia"/>
          <w:sz w:val="24"/>
          <w:szCs w:val="24"/>
        </w:rPr>
        <w:t>、</w:t>
      </w:r>
      <w:r w:rsidR="000E0C43" w:rsidRPr="000E0C43">
        <w:rPr>
          <w:sz w:val="24"/>
          <w:szCs w:val="24"/>
        </w:rPr>
        <w:t>新教师汇报课</w:t>
      </w:r>
      <w:r w:rsidR="000E0C43">
        <w:rPr>
          <w:rFonts w:hint="eastAsia"/>
          <w:sz w:val="24"/>
          <w:szCs w:val="24"/>
        </w:rPr>
        <w:t>等</w:t>
      </w:r>
      <w:r w:rsidR="000E0C43">
        <w:rPr>
          <w:sz w:val="24"/>
          <w:szCs w:val="24"/>
        </w:rPr>
        <w:t>三类主题式公开课，</w:t>
      </w:r>
      <w:r w:rsidR="000E0C43">
        <w:rPr>
          <w:rFonts w:hint="eastAsia"/>
          <w:sz w:val="24"/>
          <w:szCs w:val="24"/>
        </w:rPr>
        <w:t>打造</w:t>
      </w:r>
      <w:r w:rsidR="000E0C43">
        <w:rPr>
          <w:sz w:val="24"/>
          <w:szCs w:val="24"/>
        </w:rPr>
        <w:t>优秀教师团队；评选</w:t>
      </w:r>
      <w:r w:rsidR="000E0C43">
        <w:rPr>
          <w:rFonts w:hint="eastAsia"/>
          <w:sz w:val="24"/>
          <w:szCs w:val="24"/>
        </w:rPr>
        <w:t>院</w:t>
      </w:r>
      <w:r w:rsidR="000E0C43">
        <w:rPr>
          <w:sz w:val="24"/>
          <w:szCs w:val="24"/>
        </w:rPr>
        <w:t>级教坛新秀</w:t>
      </w:r>
      <w:r w:rsidR="000E0C43">
        <w:rPr>
          <w:rFonts w:hint="eastAsia"/>
          <w:sz w:val="24"/>
          <w:szCs w:val="24"/>
        </w:rPr>
        <w:t>9</w:t>
      </w:r>
      <w:r w:rsidR="000E0C43">
        <w:rPr>
          <w:rFonts w:hint="eastAsia"/>
          <w:sz w:val="24"/>
          <w:szCs w:val="24"/>
        </w:rPr>
        <w:t>名</w:t>
      </w:r>
      <w:r w:rsidR="000E0C43">
        <w:rPr>
          <w:sz w:val="24"/>
          <w:szCs w:val="24"/>
        </w:rPr>
        <w:t>，</w:t>
      </w:r>
      <w:r w:rsidR="000E0C43">
        <w:rPr>
          <w:rFonts w:hint="eastAsia"/>
          <w:sz w:val="24"/>
          <w:szCs w:val="24"/>
        </w:rPr>
        <w:t>院</w:t>
      </w:r>
      <w:r w:rsidR="000E0C43">
        <w:rPr>
          <w:sz w:val="24"/>
          <w:szCs w:val="24"/>
        </w:rPr>
        <w:t>级十佳教师</w:t>
      </w:r>
      <w:r w:rsidR="000E0C43">
        <w:rPr>
          <w:rFonts w:hint="eastAsia"/>
          <w:sz w:val="24"/>
          <w:szCs w:val="24"/>
        </w:rPr>
        <w:t>10</w:t>
      </w:r>
      <w:r w:rsidR="000E0C43">
        <w:rPr>
          <w:rFonts w:hint="eastAsia"/>
          <w:sz w:val="24"/>
          <w:szCs w:val="24"/>
        </w:rPr>
        <w:t>名</w:t>
      </w:r>
      <w:r w:rsidR="000E0C43">
        <w:rPr>
          <w:sz w:val="24"/>
          <w:szCs w:val="24"/>
        </w:rPr>
        <w:t>，</w:t>
      </w:r>
      <w:r w:rsidR="009249D3">
        <w:rPr>
          <w:rFonts w:hint="eastAsia"/>
          <w:sz w:val="24"/>
          <w:szCs w:val="24"/>
        </w:rPr>
        <w:t>搭建</w:t>
      </w:r>
      <w:r w:rsidR="000E0C43">
        <w:rPr>
          <w:sz w:val="24"/>
          <w:szCs w:val="24"/>
        </w:rPr>
        <w:t>广大教师成长</w:t>
      </w:r>
      <w:r w:rsidR="009249D3">
        <w:rPr>
          <w:rFonts w:hint="eastAsia"/>
          <w:sz w:val="24"/>
          <w:szCs w:val="24"/>
        </w:rPr>
        <w:t>平台</w:t>
      </w:r>
      <w:r w:rsidR="000E0C43">
        <w:rPr>
          <w:sz w:val="24"/>
          <w:szCs w:val="24"/>
        </w:rPr>
        <w:t>。</w:t>
      </w:r>
    </w:p>
    <w:p w:rsidR="00072A83" w:rsidRPr="00072A83" w:rsidRDefault="004F4BCB" w:rsidP="00865BB8">
      <w:pPr>
        <w:pStyle w:val="a5"/>
        <w:numPr>
          <w:ilvl w:val="0"/>
          <w:numId w:val="5"/>
        </w:numPr>
        <w:spacing w:line="360" w:lineRule="auto"/>
        <w:ind w:firstLineChars="0"/>
        <w:rPr>
          <w:rFonts w:ascii="Times New Roman" w:hAnsi="Times New Roman"/>
          <w:b/>
          <w:kern w:val="0"/>
          <w:sz w:val="24"/>
          <w:szCs w:val="20"/>
        </w:rPr>
      </w:pPr>
      <w:r w:rsidRPr="00563DFE">
        <w:rPr>
          <w:rFonts w:ascii="Times New Roman" w:hAnsi="Times New Roman" w:hint="eastAsia"/>
          <w:b/>
          <w:kern w:val="0"/>
          <w:sz w:val="24"/>
          <w:szCs w:val="20"/>
        </w:rPr>
        <w:t>科研水平</w:t>
      </w:r>
      <w:r w:rsidR="00312739" w:rsidRPr="00563DFE">
        <w:rPr>
          <w:rFonts w:ascii="Times New Roman" w:hAnsi="Times New Roman" w:hint="eastAsia"/>
          <w:b/>
          <w:kern w:val="0"/>
          <w:sz w:val="24"/>
          <w:szCs w:val="20"/>
        </w:rPr>
        <w:t>新</w:t>
      </w:r>
      <w:r w:rsidRPr="00563DFE">
        <w:rPr>
          <w:rFonts w:ascii="Times New Roman" w:hAnsi="Times New Roman"/>
          <w:b/>
          <w:kern w:val="0"/>
          <w:sz w:val="24"/>
          <w:szCs w:val="20"/>
        </w:rPr>
        <w:t>提升</w:t>
      </w:r>
      <w:r w:rsidR="00FB2CEC">
        <w:rPr>
          <w:rFonts w:ascii="Times New Roman" w:hAnsi="Times New Roman" w:hint="eastAsia"/>
          <w:b/>
          <w:kern w:val="0"/>
          <w:sz w:val="24"/>
          <w:szCs w:val="20"/>
        </w:rPr>
        <w:t>。</w:t>
      </w:r>
      <w:r w:rsidR="00110DB1" w:rsidRPr="00072A83">
        <w:rPr>
          <w:rFonts w:asciiTheme="minorHAnsi" w:hAnsiTheme="minorHAnsi" w:cstheme="minorBidi" w:hint="eastAsia"/>
          <w:sz w:val="24"/>
          <w:szCs w:val="24"/>
        </w:rPr>
        <w:t>本学期</w:t>
      </w:r>
      <w:r w:rsidR="00072A83">
        <w:rPr>
          <w:rFonts w:asciiTheme="minorHAnsi" w:hAnsiTheme="minorHAnsi" w:cstheme="minorBidi" w:hint="eastAsia"/>
          <w:sz w:val="24"/>
          <w:szCs w:val="24"/>
        </w:rPr>
        <w:t>，</w:t>
      </w:r>
      <w:r w:rsidR="00110DB1" w:rsidRPr="00072A83">
        <w:rPr>
          <w:rFonts w:asciiTheme="minorHAnsi" w:hAnsiTheme="minorHAnsi" w:cstheme="minorBidi" w:hint="eastAsia"/>
          <w:sz w:val="24"/>
          <w:szCs w:val="24"/>
        </w:rPr>
        <w:t>我院申报的课题《基于产教融合技工院校商</w:t>
      </w:r>
    </w:p>
    <w:p w:rsidR="00EB4368" w:rsidRPr="00EB4368" w:rsidRDefault="00110DB1" w:rsidP="00865BB8">
      <w:pPr>
        <w:widowControl/>
        <w:spacing w:line="360" w:lineRule="auto"/>
        <w:jc w:val="left"/>
        <w:rPr>
          <w:rFonts w:ascii="宋体" w:hAnsi="宋体" w:cs="宋体"/>
          <w:kern w:val="0"/>
          <w:sz w:val="24"/>
          <w:lang w:bidi="ar"/>
        </w:rPr>
      </w:pPr>
      <w:r w:rsidRPr="00EB4368">
        <w:rPr>
          <w:rFonts w:hint="eastAsia"/>
          <w:sz w:val="24"/>
          <w:szCs w:val="24"/>
        </w:rPr>
        <w:t>贸专业群“二体一制”高技能</w:t>
      </w:r>
      <w:r w:rsidRPr="00EB4368">
        <w:rPr>
          <w:sz w:val="24"/>
          <w:szCs w:val="24"/>
        </w:rPr>
        <w:t>人才</w:t>
      </w:r>
      <w:r w:rsidRPr="00EB4368">
        <w:rPr>
          <w:rFonts w:hint="eastAsia"/>
          <w:sz w:val="24"/>
          <w:szCs w:val="24"/>
        </w:rPr>
        <w:t>培育有效路径研究》被宁波市教科所推荐为省教科规划课题候选项目，实现了学院重大教科研项目的突破</w:t>
      </w:r>
      <w:r w:rsidR="00B7199B" w:rsidRPr="00EB4368">
        <w:rPr>
          <w:rFonts w:hint="eastAsia"/>
          <w:sz w:val="24"/>
          <w:szCs w:val="24"/>
        </w:rPr>
        <w:t>；</w:t>
      </w:r>
      <w:r w:rsidR="000C3531" w:rsidRPr="00EB4368">
        <w:rPr>
          <w:sz w:val="24"/>
          <w:szCs w:val="24"/>
        </w:rPr>
        <w:t>8</w:t>
      </w:r>
      <w:r w:rsidR="000C3531" w:rsidRPr="00EB4368">
        <w:rPr>
          <w:rFonts w:hint="eastAsia"/>
          <w:sz w:val="24"/>
          <w:szCs w:val="24"/>
        </w:rPr>
        <w:t>位</w:t>
      </w:r>
      <w:r w:rsidR="000C3531" w:rsidRPr="00EB4368">
        <w:rPr>
          <w:sz w:val="24"/>
          <w:szCs w:val="24"/>
        </w:rPr>
        <w:t>老师主编或参编</w:t>
      </w:r>
      <w:r w:rsidR="000C3531" w:rsidRPr="00EB4368">
        <w:rPr>
          <w:rFonts w:hint="eastAsia"/>
          <w:sz w:val="24"/>
          <w:szCs w:val="24"/>
        </w:rPr>
        <w:t>的</w:t>
      </w:r>
      <w:r w:rsidR="000C3531" w:rsidRPr="00EB4368">
        <w:rPr>
          <w:sz w:val="24"/>
          <w:szCs w:val="24"/>
        </w:rPr>
        <w:t>教材在哈工大出版社、南开大学出版社、中国林业出版社</w:t>
      </w:r>
      <w:r w:rsidR="000C3531" w:rsidRPr="00EB4368">
        <w:rPr>
          <w:rFonts w:hint="eastAsia"/>
          <w:sz w:val="24"/>
          <w:szCs w:val="24"/>
        </w:rPr>
        <w:t>等</w:t>
      </w:r>
      <w:r w:rsidR="000C3531" w:rsidRPr="00EB4368">
        <w:rPr>
          <w:sz w:val="24"/>
          <w:szCs w:val="24"/>
        </w:rPr>
        <w:t>正式发行；</w:t>
      </w:r>
      <w:r w:rsidR="00890486" w:rsidRPr="00EB4368">
        <w:rPr>
          <w:rFonts w:hint="eastAsia"/>
          <w:sz w:val="24"/>
          <w:szCs w:val="24"/>
        </w:rPr>
        <w:t>参加省职业技能教学研究所组织的教学论文评比获得一等奖</w:t>
      </w:r>
      <w:r w:rsidR="00890486" w:rsidRPr="00EB4368">
        <w:rPr>
          <w:rFonts w:hint="eastAsia"/>
          <w:sz w:val="24"/>
          <w:szCs w:val="24"/>
        </w:rPr>
        <w:t>1</w:t>
      </w:r>
      <w:r w:rsidR="00890486" w:rsidRPr="00EB4368">
        <w:rPr>
          <w:rFonts w:hint="eastAsia"/>
          <w:sz w:val="24"/>
          <w:szCs w:val="24"/>
        </w:rPr>
        <w:t>项，二等奖</w:t>
      </w:r>
      <w:r w:rsidR="00890486" w:rsidRPr="00EB4368">
        <w:rPr>
          <w:rFonts w:hint="eastAsia"/>
          <w:sz w:val="24"/>
          <w:szCs w:val="24"/>
        </w:rPr>
        <w:t>3</w:t>
      </w:r>
      <w:r w:rsidR="00890486" w:rsidRPr="00EB4368">
        <w:rPr>
          <w:rFonts w:hint="eastAsia"/>
          <w:sz w:val="24"/>
          <w:szCs w:val="24"/>
        </w:rPr>
        <w:t>项，三等奖</w:t>
      </w:r>
      <w:r w:rsidR="00890486" w:rsidRPr="00EB4368">
        <w:rPr>
          <w:rFonts w:hint="eastAsia"/>
          <w:sz w:val="24"/>
          <w:szCs w:val="24"/>
        </w:rPr>
        <w:t>5</w:t>
      </w:r>
      <w:r w:rsidR="00EB4368" w:rsidRPr="00EB4368">
        <w:rPr>
          <w:rFonts w:hint="eastAsia"/>
          <w:sz w:val="24"/>
          <w:szCs w:val="24"/>
        </w:rPr>
        <w:t>项；</w:t>
      </w:r>
      <w:r w:rsidR="00EB4368" w:rsidRPr="00EB4368">
        <w:rPr>
          <w:sz w:val="24"/>
          <w:szCs w:val="24"/>
        </w:rPr>
        <w:t>《</w:t>
      </w:r>
      <w:r w:rsidR="00EB4368" w:rsidRPr="00EB4368">
        <w:rPr>
          <w:rFonts w:ascii="宋体" w:hAnsi="宋体" w:cs="宋体" w:hint="eastAsia"/>
          <w:kern w:val="0"/>
          <w:sz w:val="24"/>
          <w:szCs w:val="24"/>
          <w:lang w:bidi="ar"/>
        </w:rPr>
        <w:t>论新时代宁波技工类学校德育建设的有效策略</w:t>
      </w:r>
      <w:r w:rsidR="00EB4368" w:rsidRPr="00EB4368">
        <w:rPr>
          <w:sz w:val="24"/>
          <w:szCs w:val="24"/>
        </w:rPr>
        <w:t>》</w:t>
      </w:r>
      <w:r w:rsidR="00EB4368" w:rsidRPr="00EB4368">
        <w:rPr>
          <w:rFonts w:ascii="宋体" w:hAnsi="宋体" w:cs="宋体" w:hint="eastAsia"/>
          <w:kern w:val="0"/>
          <w:sz w:val="24"/>
          <w:szCs w:val="24"/>
          <w:lang w:bidi="ar"/>
        </w:rPr>
        <w:t>获评2019年新时代宁波职业教育德育调研报告一等奖。</w:t>
      </w:r>
    </w:p>
    <w:p w:rsidR="004B70B7" w:rsidRPr="004F2CBE" w:rsidRDefault="004F2CBE" w:rsidP="00865BB8">
      <w:pPr>
        <w:spacing w:line="360" w:lineRule="auto"/>
        <w:ind w:firstLineChars="200" w:firstLine="482"/>
        <w:rPr>
          <w:sz w:val="24"/>
          <w:szCs w:val="24"/>
        </w:rPr>
      </w:pPr>
      <w:r w:rsidRPr="004F2CBE">
        <w:rPr>
          <w:rFonts w:ascii="Times New Roman" w:hAnsi="Times New Roman"/>
          <w:b/>
          <w:kern w:val="0"/>
          <w:sz w:val="24"/>
          <w:szCs w:val="20"/>
        </w:rPr>
        <w:t>4.</w:t>
      </w:r>
      <w:r>
        <w:rPr>
          <w:rFonts w:ascii="Times New Roman" w:hAnsi="Times New Roman"/>
          <w:b/>
          <w:kern w:val="0"/>
          <w:sz w:val="24"/>
          <w:szCs w:val="20"/>
        </w:rPr>
        <w:t xml:space="preserve"> </w:t>
      </w:r>
      <w:r w:rsidR="004F4BCB" w:rsidRPr="004F2CBE">
        <w:rPr>
          <w:rFonts w:ascii="Times New Roman" w:hAnsi="Times New Roman" w:hint="eastAsia"/>
          <w:b/>
          <w:kern w:val="0"/>
          <w:sz w:val="24"/>
          <w:szCs w:val="20"/>
        </w:rPr>
        <w:t>项目建设</w:t>
      </w:r>
      <w:r w:rsidR="00312739" w:rsidRPr="004F2CBE">
        <w:rPr>
          <w:rFonts w:ascii="Times New Roman" w:hAnsi="Times New Roman" w:hint="eastAsia"/>
          <w:b/>
          <w:kern w:val="0"/>
          <w:sz w:val="24"/>
          <w:szCs w:val="20"/>
        </w:rPr>
        <w:t>新</w:t>
      </w:r>
      <w:r w:rsidR="004F4BCB" w:rsidRPr="004F2CBE">
        <w:rPr>
          <w:rFonts w:ascii="Times New Roman" w:hAnsi="Times New Roman"/>
          <w:b/>
          <w:kern w:val="0"/>
          <w:sz w:val="24"/>
          <w:szCs w:val="20"/>
        </w:rPr>
        <w:t>进展</w:t>
      </w:r>
      <w:r w:rsidR="00495D92" w:rsidRPr="004F2CBE">
        <w:rPr>
          <w:rFonts w:ascii="Times New Roman" w:hAnsi="Times New Roman" w:hint="eastAsia"/>
          <w:b/>
          <w:kern w:val="0"/>
          <w:sz w:val="24"/>
          <w:szCs w:val="20"/>
        </w:rPr>
        <w:t>。</w:t>
      </w:r>
      <w:r w:rsidR="00F30B81" w:rsidRPr="004F2CBE">
        <w:rPr>
          <w:rFonts w:hint="eastAsia"/>
          <w:sz w:val="24"/>
          <w:szCs w:val="24"/>
        </w:rPr>
        <w:t>一带一路重点</w:t>
      </w:r>
      <w:r w:rsidR="00F30B81" w:rsidRPr="004F2CBE">
        <w:rPr>
          <w:sz w:val="24"/>
          <w:szCs w:val="24"/>
        </w:rPr>
        <w:t>项目</w:t>
      </w:r>
      <w:r w:rsidR="00F30B81" w:rsidRPr="004F2CBE">
        <w:rPr>
          <w:rFonts w:hint="eastAsia"/>
          <w:sz w:val="24"/>
          <w:szCs w:val="24"/>
        </w:rPr>
        <w:t>中德</w:t>
      </w:r>
      <w:r w:rsidR="00F30B81" w:rsidRPr="004F2CBE">
        <w:rPr>
          <w:rFonts w:hint="eastAsia"/>
          <w:sz w:val="24"/>
          <w:szCs w:val="24"/>
        </w:rPr>
        <w:t>AHK</w:t>
      </w:r>
      <w:r w:rsidR="00F30B81" w:rsidRPr="004F2CBE">
        <w:rPr>
          <w:rFonts w:hint="eastAsia"/>
          <w:sz w:val="24"/>
          <w:szCs w:val="24"/>
        </w:rPr>
        <w:t>培训中心建设</w:t>
      </w:r>
      <w:r w:rsidR="00F30B81" w:rsidRPr="004F2CBE">
        <w:rPr>
          <w:sz w:val="24"/>
          <w:szCs w:val="24"/>
        </w:rPr>
        <w:t>逐步推进，</w:t>
      </w:r>
    </w:p>
    <w:p w:rsidR="004B70B7" w:rsidRDefault="00F30B81" w:rsidP="00865BB8">
      <w:pPr>
        <w:spacing w:line="360" w:lineRule="auto"/>
        <w:rPr>
          <w:sz w:val="24"/>
          <w:szCs w:val="24"/>
        </w:rPr>
      </w:pPr>
      <w:r w:rsidRPr="004B70B7">
        <w:rPr>
          <w:rFonts w:hint="eastAsia"/>
          <w:sz w:val="24"/>
          <w:szCs w:val="24"/>
        </w:rPr>
        <w:t>完成</w:t>
      </w:r>
      <w:r w:rsidR="004B70B7" w:rsidRPr="004B70B7">
        <w:rPr>
          <w:rFonts w:hint="eastAsia"/>
          <w:sz w:val="24"/>
          <w:szCs w:val="24"/>
        </w:rPr>
        <w:t>双元模式师资培训，</w:t>
      </w:r>
      <w:r w:rsidR="004B70B7" w:rsidRPr="004B70B7">
        <w:rPr>
          <w:rFonts w:hint="eastAsia"/>
          <w:sz w:val="24"/>
          <w:szCs w:val="24"/>
        </w:rPr>
        <w:t>10</w:t>
      </w:r>
      <w:r w:rsidR="004B70B7" w:rsidRPr="004B70B7">
        <w:rPr>
          <w:rFonts w:hint="eastAsia"/>
          <w:sz w:val="24"/>
          <w:szCs w:val="24"/>
        </w:rPr>
        <w:t>名</w:t>
      </w:r>
      <w:r w:rsidR="004B70B7" w:rsidRPr="004B70B7">
        <w:rPr>
          <w:sz w:val="24"/>
          <w:szCs w:val="24"/>
        </w:rPr>
        <w:t>专业教师参加</w:t>
      </w:r>
      <w:r w:rsidR="004B70B7">
        <w:rPr>
          <w:rFonts w:hint="eastAsia"/>
          <w:sz w:val="24"/>
          <w:szCs w:val="24"/>
        </w:rPr>
        <w:t>；</w:t>
      </w:r>
      <w:r w:rsidR="004B70B7" w:rsidRPr="005F5BA9">
        <w:rPr>
          <w:rFonts w:hint="eastAsia"/>
          <w:sz w:val="24"/>
          <w:szCs w:val="24"/>
        </w:rPr>
        <w:t>AHK</w:t>
      </w:r>
      <w:r w:rsidR="004B70B7" w:rsidRPr="005F5BA9">
        <w:rPr>
          <w:rFonts w:hint="eastAsia"/>
          <w:sz w:val="24"/>
          <w:szCs w:val="24"/>
        </w:rPr>
        <w:t>实训中心升级</w:t>
      </w:r>
      <w:r w:rsidR="004B70B7" w:rsidRPr="005F5BA9">
        <w:rPr>
          <w:sz w:val="24"/>
          <w:szCs w:val="24"/>
        </w:rPr>
        <w:t>改造</w:t>
      </w:r>
      <w:r w:rsidR="004B70B7" w:rsidRPr="005F5BA9">
        <w:rPr>
          <w:rFonts w:hint="eastAsia"/>
          <w:sz w:val="24"/>
          <w:szCs w:val="24"/>
        </w:rPr>
        <w:t>已经</w:t>
      </w:r>
      <w:r w:rsidR="004B70B7" w:rsidRPr="005F5BA9">
        <w:rPr>
          <w:sz w:val="24"/>
          <w:szCs w:val="24"/>
        </w:rPr>
        <w:t>完成，考证中心改造在</w:t>
      </w:r>
      <w:r w:rsidR="004B70B7" w:rsidRPr="005F5BA9">
        <w:rPr>
          <w:rFonts w:hint="eastAsia"/>
          <w:sz w:val="24"/>
          <w:szCs w:val="24"/>
        </w:rPr>
        <w:t>11</w:t>
      </w:r>
      <w:r w:rsidR="004B70B7" w:rsidRPr="005F5BA9">
        <w:rPr>
          <w:rFonts w:hint="eastAsia"/>
          <w:sz w:val="24"/>
          <w:szCs w:val="24"/>
        </w:rPr>
        <w:t>月</w:t>
      </w:r>
      <w:r w:rsidR="004B70B7" w:rsidRPr="005F5BA9">
        <w:rPr>
          <w:sz w:val="24"/>
          <w:szCs w:val="24"/>
        </w:rPr>
        <w:t>完成了</w:t>
      </w:r>
      <w:r w:rsidR="004B70B7" w:rsidRPr="005F5BA9">
        <w:rPr>
          <w:rFonts w:hint="eastAsia"/>
          <w:sz w:val="24"/>
          <w:szCs w:val="24"/>
        </w:rPr>
        <w:t>项目</w:t>
      </w:r>
      <w:r w:rsidR="004B70B7" w:rsidRPr="005F5BA9">
        <w:rPr>
          <w:sz w:val="24"/>
          <w:szCs w:val="24"/>
        </w:rPr>
        <w:t>论证</w:t>
      </w:r>
      <w:r w:rsidR="004B70B7" w:rsidRPr="005F5BA9">
        <w:rPr>
          <w:rFonts w:hint="eastAsia"/>
          <w:sz w:val="24"/>
          <w:szCs w:val="24"/>
        </w:rPr>
        <w:t>，</w:t>
      </w:r>
      <w:r w:rsidR="004B70B7" w:rsidRPr="005F5BA9">
        <w:rPr>
          <w:sz w:val="24"/>
          <w:szCs w:val="24"/>
        </w:rPr>
        <w:t>年后再实施；</w:t>
      </w:r>
      <w:r w:rsidR="004B70B7" w:rsidRPr="004B70B7">
        <w:rPr>
          <w:rFonts w:hint="eastAsia"/>
          <w:sz w:val="24"/>
          <w:szCs w:val="24"/>
        </w:rPr>
        <w:t>联合</w:t>
      </w:r>
      <w:r w:rsidR="004B70B7" w:rsidRPr="004B70B7">
        <w:rPr>
          <w:rFonts w:hint="eastAsia"/>
          <w:sz w:val="24"/>
          <w:szCs w:val="24"/>
        </w:rPr>
        <w:t>AHK</w:t>
      </w:r>
      <w:r w:rsidR="004B70B7" w:rsidRPr="004B70B7">
        <w:rPr>
          <w:rFonts w:hint="eastAsia"/>
          <w:sz w:val="24"/>
          <w:szCs w:val="24"/>
        </w:rPr>
        <w:t>上海代表处就模具</w:t>
      </w:r>
      <w:r w:rsidR="004B70B7" w:rsidRPr="004B70B7">
        <w:rPr>
          <w:sz w:val="24"/>
          <w:szCs w:val="24"/>
        </w:rPr>
        <w:t>专业</w:t>
      </w:r>
      <w:r w:rsidR="004B70B7" w:rsidRPr="004B70B7">
        <w:rPr>
          <w:rFonts w:hint="eastAsia"/>
          <w:sz w:val="24"/>
          <w:szCs w:val="24"/>
        </w:rPr>
        <w:t>课程《使用机器加工零件及涉及内容》、电气</w:t>
      </w:r>
      <w:r w:rsidR="004B70B7" w:rsidRPr="004B70B7">
        <w:rPr>
          <w:sz w:val="24"/>
          <w:szCs w:val="24"/>
        </w:rPr>
        <w:t>专业</w:t>
      </w:r>
      <w:r w:rsidR="004B70B7" w:rsidRPr="004B70B7">
        <w:rPr>
          <w:rFonts w:hint="eastAsia"/>
          <w:sz w:val="24"/>
          <w:szCs w:val="24"/>
        </w:rPr>
        <w:t>课程《电气系统安装与调试》进行</w:t>
      </w:r>
      <w:r w:rsidR="005F5BA9">
        <w:rPr>
          <w:rFonts w:hint="eastAsia"/>
          <w:sz w:val="24"/>
          <w:szCs w:val="24"/>
        </w:rPr>
        <w:t>了</w:t>
      </w:r>
      <w:r w:rsidR="004B70B7" w:rsidRPr="004B70B7">
        <w:rPr>
          <w:rFonts w:hint="eastAsia"/>
          <w:sz w:val="24"/>
          <w:szCs w:val="24"/>
        </w:rPr>
        <w:t>教材开发，学院教师还独立开发</w:t>
      </w:r>
      <w:r w:rsidR="005F5BA9">
        <w:rPr>
          <w:rFonts w:hint="eastAsia"/>
          <w:sz w:val="24"/>
          <w:szCs w:val="24"/>
        </w:rPr>
        <w:t>了</w:t>
      </w:r>
      <w:r w:rsidR="004B70B7" w:rsidRPr="004B70B7">
        <w:rPr>
          <w:rFonts w:hint="eastAsia"/>
          <w:sz w:val="24"/>
          <w:szCs w:val="24"/>
        </w:rPr>
        <w:t>精密模具、电气自动化、机电一体化（工业机器人）专业第一学年本土化的核心项目课程，如《使用手动工具加工零件》、《</w:t>
      </w:r>
      <w:r w:rsidR="004B70B7" w:rsidRPr="004B70B7">
        <w:rPr>
          <w:rFonts w:hint="eastAsia"/>
          <w:sz w:val="24"/>
          <w:szCs w:val="24"/>
        </w:rPr>
        <w:t>PLC</w:t>
      </w:r>
      <w:r w:rsidR="00AA3ABB">
        <w:rPr>
          <w:rFonts w:hint="eastAsia"/>
          <w:sz w:val="24"/>
          <w:szCs w:val="24"/>
        </w:rPr>
        <w:t>编程与应用》、《零部件测绘》等，并在课堂中应用；</w:t>
      </w:r>
      <w:r w:rsidR="00955474" w:rsidRPr="00AA3ABB">
        <w:rPr>
          <w:rFonts w:hint="eastAsia"/>
          <w:sz w:val="24"/>
          <w:szCs w:val="24"/>
        </w:rPr>
        <w:t>新建了</w:t>
      </w:r>
      <w:r w:rsidR="00955474" w:rsidRPr="00AA3ABB">
        <w:rPr>
          <w:rFonts w:hint="eastAsia"/>
          <w:sz w:val="24"/>
          <w:szCs w:val="24"/>
        </w:rPr>
        <w:t>3D</w:t>
      </w:r>
      <w:r w:rsidR="00955474">
        <w:rPr>
          <w:rFonts w:hint="eastAsia"/>
          <w:sz w:val="24"/>
          <w:szCs w:val="24"/>
        </w:rPr>
        <w:t>打印实训室、无人机实训室，打造</w:t>
      </w:r>
      <w:r w:rsidR="00955474">
        <w:rPr>
          <w:sz w:val="24"/>
          <w:szCs w:val="24"/>
        </w:rPr>
        <w:t>了实训楼</w:t>
      </w:r>
      <w:r w:rsidR="00955474">
        <w:rPr>
          <w:rFonts w:hint="eastAsia"/>
          <w:sz w:val="24"/>
          <w:szCs w:val="24"/>
        </w:rPr>
        <w:t>研学</w:t>
      </w:r>
      <w:r w:rsidR="00955474">
        <w:rPr>
          <w:sz w:val="24"/>
          <w:szCs w:val="24"/>
        </w:rPr>
        <w:t>中心平台</w:t>
      </w:r>
      <w:r w:rsidR="00955474">
        <w:rPr>
          <w:rFonts w:hint="eastAsia"/>
          <w:sz w:val="24"/>
          <w:szCs w:val="24"/>
        </w:rPr>
        <w:t>、</w:t>
      </w:r>
      <w:r w:rsidR="00955474">
        <w:rPr>
          <w:sz w:val="24"/>
          <w:szCs w:val="24"/>
        </w:rPr>
        <w:t>综合楼</w:t>
      </w:r>
      <w:r w:rsidR="00955474">
        <w:rPr>
          <w:rFonts w:hint="eastAsia"/>
          <w:sz w:val="24"/>
          <w:szCs w:val="24"/>
        </w:rPr>
        <w:t>十楼</w:t>
      </w:r>
      <w:r w:rsidR="00955474">
        <w:rPr>
          <w:sz w:val="24"/>
          <w:szCs w:val="24"/>
        </w:rPr>
        <w:t>职业素养</w:t>
      </w:r>
      <w:r w:rsidR="003C2297">
        <w:rPr>
          <w:rFonts w:hint="eastAsia"/>
          <w:sz w:val="24"/>
          <w:szCs w:val="24"/>
        </w:rPr>
        <w:t>培育</w:t>
      </w:r>
      <w:r w:rsidR="003C2297">
        <w:rPr>
          <w:sz w:val="24"/>
          <w:szCs w:val="24"/>
        </w:rPr>
        <w:t>研修</w:t>
      </w:r>
      <w:r w:rsidR="003C2297">
        <w:rPr>
          <w:rFonts w:hint="eastAsia"/>
          <w:sz w:val="24"/>
          <w:szCs w:val="24"/>
        </w:rPr>
        <w:t>院</w:t>
      </w:r>
      <w:r w:rsidR="00955474">
        <w:rPr>
          <w:rFonts w:hint="eastAsia"/>
          <w:sz w:val="24"/>
          <w:szCs w:val="24"/>
        </w:rPr>
        <w:t>等</w:t>
      </w:r>
      <w:r w:rsidR="00955474">
        <w:rPr>
          <w:sz w:val="24"/>
          <w:szCs w:val="24"/>
        </w:rPr>
        <w:t>教育教学场所</w:t>
      </w:r>
      <w:r w:rsidR="00955474" w:rsidRPr="00AA3ABB">
        <w:rPr>
          <w:rFonts w:hint="eastAsia"/>
          <w:sz w:val="24"/>
          <w:szCs w:val="24"/>
        </w:rPr>
        <w:t>。</w:t>
      </w:r>
    </w:p>
    <w:p w:rsidR="004B70B7" w:rsidRDefault="000A7F3A" w:rsidP="00865BB8">
      <w:pPr>
        <w:spacing w:line="360" w:lineRule="auto"/>
        <w:rPr>
          <w:rFonts w:asciiTheme="minorEastAsia" w:hAnsiTheme="minorEastAsia" w:cs="宋体"/>
          <w:kern w:val="0"/>
          <w:sz w:val="24"/>
        </w:rPr>
      </w:pPr>
      <w:r>
        <w:rPr>
          <w:rFonts w:asciiTheme="minorEastAsia" w:hAnsiTheme="minorEastAsia" w:cs="宋体" w:hint="eastAsia"/>
          <w:kern w:val="0"/>
          <w:sz w:val="24"/>
        </w:rPr>
        <w:t xml:space="preserve">    </w:t>
      </w:r>
      <w:r w:rsidRPr="000A7F3A">
        <w:rPr>
          <w:rFonts w:ascii="Times New Roman" w:eastAsia="宋体" w:hAnsi="Times New Roman" w:cs="Times New Roman" w:hint="eastAsia"/>
          <w:b/>
          <w:kern w:val="0"/>
          <w:sz w:val="24"/>
          <w:szCs w:val="20"/>
        </w:rPr>
        <w:t>四</w:t>
      </w:r>
      <w:r w:rsidRPr="000A7F3A">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技能大赛</w:t>
      </w:r>
      <w:r w:rsidR="004A6391">
        <w:rPr>
          <w:rFonts w:ascii="Times New Roman" w:eastAsia="宋体" w:hAnsi="Times New Roman" w:cs="Times New Roman" w:hint="eastAsia"/>
          <w:b/>
          <w:kern w:val="0"/>
          <w:sz w:val="24"/>
          <w:szCs w:val="20"/>
        </w:rPr>
        <w:t>“新”高</w:t>
      </w:r>
      <w:r>
        <w:rPr>
          <w:rFonts w:ascii="Times New Roman" w:eastAsia="宋体" w:hAnsi="Times New Roman" w:cs="Times New Roman" w:hint="eastAsia"/>
          <w:b/>
          <w:kern w:val="0"/>
          <w:sz w:val="24"/>
          <w:szCs w:val="20"/>
        </w:rPr>
        <w:t>度</w:t>
      </w:r>
    </w:p>
    <w:p w:rsidR="00F30B81" w:rsidRDefault="00DE7AF6" w:rsidP="00865BB8">
      <w:pPr>
        <w:spacing w:line="360" w:lineRule="auto"/>
        <w:ind w:firstLine="480"/>
        <w:rPr>
          <w:sz w:val="24"/>
          <w:szCs w:val="24"/>
        </w:rPr>
      </w:pPr>
      <w:r w:rsidRPr="00DE7AF6">
        <w:rPr>
          <w:rFonts w:hint="eastAsia"/>
          <w:sz w:val="24"/>
          <w:szCs w:val="24"/>
        </w:rPr>
        <w:t>技能大赛</w:t>
      </w:r>
      <w:r w:rsidR="00395C4B">
        <w:rPr>
          <w:rFonts w:hint="eastAsia"/>
          <w:sz w:val="24"/>
          <w:szCs w:val="24"/>
        </w:rPr>
        <w:t>成绩</w:t>
      </w:r>
      <w:r w:rsidRPr="00DE7AF6">
        <w:rPr>
          <w:sz w:val="24"/>
          <w:szCs w:val="24"/>
        </w:rPr>
        <w:t>是</w:t>
      </w:r>
      <w:r w:rsidR="00395C4B">
        <w:rPr>
          <w:rFonts w:hint="eastAsia"/>
          <w:sz w:val="24"/>
          <w:szCs w:val="24"/>
        </w:rPr>
        <w:t>一个</w:t>
      </w:r>
      <w:r w:rsidR="00395C4B">
        <w:rPr>
          <w:sz w:val="24"/>
          <w:szCs w:val="24"/>
        </w:rPr>
        <w:t>学校</w:t>
      </w:r>
      <w:r w:rsidR="00395C4B">
        <w:rPr>
          <w:rFonts w:hint="eastAsia"/>
          <w:sz w:val="24"/>
          <w:szCs w:val="24"/>
        </w:rPr>
        <w:t>办学水平</w:t>
      </w:r>
      <w:r w:rsidR="00395C4B">
        <w:rPr>
          <w:sz w:val="24"/>
          <w:szCs w:val="24"/>
        </w:rPr>
        <w:t>的重要指标，</w:t>
      </w:r>
      <w:r w:rsidR="00843E52">
        <w:rPr>
          <w:rFonts w:hint="eastAsia"/>
          <w:sz w:val="24"/>
          <w:szCs w:val="24"/>
        </w:rPr>
        <w:t>本学期</w:t>
      </w:r>
      <w:r w:rsidR="0077041C">
        <w:rPr>
          <w:rFonts w:hint="eastAsia"/>
          <w:sz w:val="24"/>
          <w:szCs w:val="24"/>
        </w:rPr>
        <w:t>学院</w:t>
      </w:r>
      <w:r w:rsidR="0077041C">
        <w:rPr>
          <w:sz w:val="24"/>
          <w:szCs w:val="24"/>
        </w:rPr>
        <w:t>在世赛选拔赛、市技能大赛等方面均创历史新高。</w:t>
      </w:r>
    </w:p>
    <w:p w:rsidR="00CC06DF" w:rsidRDefault="0077041C" w:rsidP="00865BB8">
      <w:pPr>
        <w:pStyle w:val="a5"/>
        <w:widowControl/>
        <w:numPr>
          <w:ilvl w:val="0"/>
          <w:numId w:val="8"/>
        </w:numPr>
        <w:spacing w:line="360" w:lineRule="auto"/>
        <w:ind w:firstLineChars="0"/>
        <w:jc w:val="left"/>
        <w:rPr>
          <w:sz w:val="24"/>
          <w:szCs w:val="24"/>
        </w:rPr>
      </w:pPr>
      <w:r w:rsidRPr="00945310">
        <w:rPr>
          <w:rFonts w:ascii="Times New Roman" w:hAnsi="Times New Roman" w:hint="eastAsia"/>
          <w:b/>
          <w:kern w:val="0"/>
          <w:sz w:val="24"/>
          <w:szCs w:val="20"/>
        </w:rPr>
        <w:t>世赛</w:t>
      </w:r>
      <w:r w:rsidR="00D20E67">
        <w:rPr>
          <w:rFonts w:ascii="Times New Roman" w:hAnsi="Times New Roman" w:hint="eastAsia"/>
          <w:b/>
          <w:kern w:val="0"/>
          <w:sz w:val="24"/>
          <w:szCs w:val="20"/>
        </w:rPr>
        <w:t>选拔赛五个</w:t>
      </w:r>
      <w:r w:rsidR="00D20E67">
        <w:rPr>
          <w:rFonts w:ascii="Times New Roman" w:hAnsi="Times New Roman"/>
          <w:b/>
          <w:kern w:val="0"/>
          <w:sz w:val="24"/>
          <w:szCs w:val="20"/>
        </w:rPr>
        <w:t>第一</w:t>
      </w:r>
      <w:r w:rsidR="00817E61" w:rsidRPr="00945310">
        <w:rPr>
          <w:rFonts w:ascii="Times New Roman" w:hAnsi="Times New Roman" w:hint="eastAsia"/>
          <w:b/>
          <w:kern w:val="0"/>
          <w:sz w:val="24"/>
          <w:szCs w:val="20"/>
        </w:rPr>
        <w:t>。</w:t>
      </w:r>
      <w:r w:rsidR="00817E61" w:rsidRPr="00945310">
        <w:rPr>
          <w:rFonts w:cstheme="minorBidi" w:hint="eastAsia"/>
          <w:sz w:val="24"/>
          <w:szCs w:val="24"/>
        </w:rPr>
        <w:t>第</w:t>
      </w:r>
      <w:r w:rsidR="00817E61" w:rsidRPr="00945310">
        <w:rPr>
          <w:rFonts w:cstheme="minorBidi" w:hint="eastAsia"/>
          <w:sz w:val="24"/>
          <w:szCs w:val="24"/>
        </w:rPr>
        <w:t>46</w:t>
      </w:r>
      <w:r w:rsidR="00817E61" w:rsidRPr="00945310">
        <w:rPr>
          <w:rFonts w:cstheme="minorBidi" w:hint="eastAsia"/>
          <w:sz w:val="24"/>
          <w:szCs w:val="24"/>
        </w:rPr>
        <w:t>届世界技能大赛宁波市选拔赛</w:t>
      </w:r>
      <w:r w:rsidR="00945310" w:rsidRPr="00945310">
        <w:rPr>
          <w:rFonts w:hint="eastAsia"/>
          <w:sz w:val="24"/>
          <w:szCs w:val="24"/>
        </w:rPr>
        <w:t>中</w:t>
      </w:r>
      <w:r w:rsidR="00945310" w:rsidRPr="00945310">
        <w:rPr>
          <w:sz w:val="24"/>
          <w:szCs w:val="24"/>
        </w:rPr>
        <w:t>，我院</w:t>
      </w:r>
      <w:r w:rsidR="00945310" w:rsidRPr="00945310">
        <w:rPr>
          <w:rFonts w:hint="eastAsia"/>
          <w:sz w:val="24"/>
          <w:szCs w:val="24"/>
        </w:rPr>
        <w:t>商</w:t>
      </w:r>
    </w:p>
    <w:p w:rsidR="00945310" w:rsidRPr="00B83284" w:rsidRDefault="00945310" w:rsidP="00865BB8">
      <w:pPr>
        <w:widowControl/>
        <w:spacing w:line="360" w:lineRule="auto"/>
        <w:jc w:val="left"/>
        <w:rPr>
          <w:sz w:val="24"/>
          <w:szCs w:val="24"/>
        </w:rPr>
      </w:pPr>
      <w:r w:rsidRPr="00CC06DF">
        <w:rPr>
          <w:rFonts w:hint="eastAsia"/>
          <w:sz w:val="24"/>
          <w:szCs w:val="24"/>
        </w:rPr>
        <w:t>品展</w:t>
      </w:r>
      <w:r w:rsidRPr="00B83284">
        <w:rPr>
          <w:rFonts w:hint="eastAsia"/>
          <w:sz w:val="24"/>
          <w:szCs w:val="24"/>
        </w:rPr>
        <w:t>示技术、移动机器人、</w:t>
      </w:r>
      <w:r w:rsidRPr="00B83284">
        <w:rPr>
          <w:rFonts w:hint="eastAsia"/>
          <w:sz w:val="24"/>
          <w:szCs w:val="24"/>
        </w:rPr>
        <w:t>3D</w:t>
      </w:r>
      <w:r w:rsidRPr="00B83284">
        <w:rPr>
          <w:rFonts w:hint="eastAsia"/>
          <w:sz w:val="24"/>
          <w:szCs w:val="24"/>
        </w:rPr>
        <w:t>数字游戏艺术、机械</w:t>
      </w:r>
      <w:r w:rsidRPr="00B83284">
        <w:rPr>
          <w:rFonts w:hint="eastAsia"/>
          <w:sz w:val="24"/>
          <w:szCs w:val="24"/>
        </w:rPr>
        <w:t>CAD</w:t>
      </w:r>
      <w:r w:rsidRPr="00B83284">
        <w:rPr>
          <w:rFonts w:hint="eastAsia"/>
          <w:sz w:val="24"/>
          <w:szCs w:val="24"/>
        </w:rPr>
        <w:t>设计、网站设计与开发</w:t>
      </w:r>
      <w:r w:rsidRPr="00B83284">
        <w:rPr>
          <w:rFonts w:hint="eastAsia"/>
          <w:sz w:val="24"/>
          <w:szCs w:val="24"/>
        </w:rPr>
        <w:t>5</w:t>
      </w:r>
      <w:r w:rsidRPr="00B83284">
        <w:rPr>
          <w:rFonts w:hint="eastAsia"/>
          <w:sz w:val="24"/>
          <w:szCs w:val="24"/>
        </w:rPr>
        <w:t>个项目获得第一名。此次市级选拔赛，二技师的参赛项目数量和最终成绩，都位列市教育系统中职学校首位，标志着学院向世赛又迈出了坚实一步，彰显了二技师高技能人才培养的成效。</w:t>
      </w:r>
    </w:p>
    <w:p w:rsidR="00992451" w:rsidRPr="00992451" w:rsidRDefault="0050544F" w:rsidP="00865BB8">
      <w:pPr>
        <w:pStyle w:val="a5"/>
        <w:widowControl/>
        <w:numPr>
          <w:ilvl w:val="0"/>
          <w:numId w:val="8"/>
        </w:numPr>
        <w:spacing w:line="360" w:lineRule="auto"/>
        <w:ind w:firstLineChars="0"/>
        <w:jc w:val="left"/>
        <w:rPr>
          <w:rFonts w:asciiTheme="minorHAnsi" w:eastAsiaTheme="minorEastAsia" w:hAnsiTheme="minorHAnsi" w:cstheme="minorBidi"/>
          <w:sz w:val="24"/>
          <w:szCs w:val="24"/>
        </w:rPr>
      </w:pPr>
      <w:r>
        <w:rPr>
          <w:rFonts w:ascii="Times New Roman" w:hAnsi="Times New Roman" w:hint="eastAsia"/>
          <w:b/>
          <w:kern w:val="0"/>
          <w:sz w:val="24"/>
          <w:szCs w:val="20"/>
        </w:rPr>
        <w:lastRenderedPageBreak/>
        <w:t>市</w:t>
      </w:r>
      <w:r>
        <w:rPr>
          <w:rFonts w:ascii="Times New Roman" w:hAnsi="Times New Roman"/>
          <w:b/>
          <w:kern w:val="0"/>
          <w:sz w:val="24"/>
          <w:szCs w:val="20"/>
        </w:rPr>
        <w:t>技能大赛</w:t>
      </w:r>
      <w:r>
        <w:rPr>
          <w:rFonts w:ascii="Times New Roman" w:hAnsi="Times New Roman" w:hint="eastAsia"/>
          <w:b/>
          <w:kern w:val="0"/>
          <w:sz w:val="24"/>
          <w:szCs w:val="20"/>
        </w:rPr>
        <w:t>11</w:t>
      </w:r>
      <w:r w:rsidR="00CC1830">
        <w:rPr>
          <w:rFonts w:ascii="Times New Roman" w:hAnsi="Times New Roman" w:hint="eastAsia"/>
          <w:b/>
          <w:kern w:val="0"/>
          <w:sz w:val="24"/>
          <w:szCs w:val="20"/>
        </w:rPr>
        <w:t>枚</w:t>
      </w:r>
      <w:r>
        <w:rPr>
          <w:rFonts w:ascii="Times New Roman" w:hAnsi="Times New Roman"/>
          <w:b/>
          <w:kern w:val="0"/>
          <w:sz w:val="24"/>
          <w:szCs w:val="20"/>
        </w:rPr>
        <w:t>金牌。</w:t>
      </w:r>
      <w:r w:rsidR="00992451" w:rsidRPr="00992451">
        <w:rPr>
          <w:rFonts w:asciiTheme="minorHAnsi" w:eastAsiaTheme="minorEastAsia" w:hAnsiTheme="minorHAnsi" w:cstheme="minorBidi" w:hint="eastAsia"/>
          <w:sz w:val="24"/>
          <w:szCs w:val="24"/>
        </w:rPr>
        <w:t>宁波市</w:t>
      </w:r>
      <w:r w:rsidR="00992451">
        <w:rPr>
          <w:rFonts w:asciiTheme="minorHAnsi" w:eastAsiaTheme="minorEastAsia" w:hAnsiTheme="minorHAnsi" w:cstheme="minorBidi" w:hint="eastAsia"/>
          <w:sz w:val="24"/>
          <w:szCs w:val="24"/>
        </w:rPr>
        <w:t>第</w:t>
      </w:r>
      <w:r w:rsidR="00992451">
        <w:rPr>
          <w:rFonts w:asciiTheme="minorHAnsi" w:eastAsiaTheme="minorEastAsia" w:hAnsiTheme="minorHAnsi" w:cstheme="minorBidi"/>
          <w:sz w:val="24"/>
          <w:szCs w:val="24"/>
        </w:rPr>
        <w:t>十四届技能大赛中，</w:t>
      </w:r>
      <w:r w:rsidR="00992451">
        <w:rPr>
          <w:rFonts w:asciiTheme="minorHAnsi" w:eastAsiaTheme="minorEastAsia" w:hAnsiTheme="minorHAnsi" w:cstheme="minorBidi" w:hint="eastAsia"/>
          <w:sz w:val="24"/>
          <w:szCs w:val="24"/>
        </w:rPr>
        <w:t>我院勇夺</w:t>
      </w:r>
      <w:r w:rsidR="00992451">
        <w:rPr>
          <w:rFonts w:asciiTheme="minorHAnsi" w:eastAsiaTheme="minorEastAsia" w:hAnsiTheme="minorHAnsi" w:cstheme="minorBidi" w:hint="eastAsia"/>
          <w:sz w:val="24"/>
          <w:szCs w:val="24"/>
        </w:rPr>
        <w:t>11</w:t>
      </w:r>
      <w:r w:rsidR="00992451">
        <w:rPr>
          <w:rFonts w:asciiTheme="minorHAnsi" w:eastAsiaTheme="minorEastAsia" w:hAnsiTheme="minorHAnsi" w:cstheme="minorBidi" w:hint="eastAsia"/>
          <w:sz w:val="24"/>
          <w:szCs w:val="24"/>
        </w:rPr>
        <w:t>金</w:t>
      </w:r>
    </w:p>
    <w:p w:rsidR="00817E61" w:rsidRDefault="00992451" w:rsidP="00865BB8">
      <w:pPr>
        <w:widowControl/>
        <w:spacing w:line="360" w:lineRule="auto"/>
        <w:jc w:val="left"/>
        <w:rPr>
          <w:sz w:val="24"/>
          <w:szCs w:val="24"/>
        </w:rPr>
      </w:pPr>
      <w:r w:rsidRPr="00992451">
        <w:rPr>
          <w:rFonts w:hint="eastAsia"/>
          <w:sz w:val="24"/>
          <w:szCs w:val="24"/>
        </w:rPr>
        <w:t>17</w:t>
      </w:r>
      <w:r w:rsidRPr="00992451">
        <w:rPr>
          <w:rFonts w:hint="eastAsia"/>
          <w:sz w:val="24"/>
          <w:szCs w:val="24"/>
        </w:rPr>
        <w:t>银</w:t>
      </w:r>
      <w:r w:rsidRPr="00992451">
        <w:rPr>
          <w:rFonts w:hint="eastAsia"/>
          <w:sz w:val="24"/>
          <w:szCs w:val="24"/>
        </w:rPr>
        <w:t>28</w:t>
      </w:r>
      <w:r w:rsidRPr="00992451">
        <w:rPr>
          <w:rFonts w:hint="eastAsia"/>
          <w:sz w:val="24"/>
          <w:szCs w:val="24"/>
        </w:rPr>
        <w:t>铜</w:t>
      </w:r>
      <w:r>
        <w:rPr>
          <w:rFonts w:hint="eastAsia"/>
          <w:sz w:val="24"/>
          <w:szCs w:val="24"/>
        </w:rPr>
        <w:t>的</w:t>
      </w:r>
      <w:r>
        <w:rPr>
          <w:sz w:val="24"/>
          <w:szCs w:val="24"/>
        </w:rPr>
        <w:t>佳绩，奖牌数位列全</w:t>
      </w:r>
      <w:r>
        <w:rPr>
          <w:rFonts w:hint="eastAsia"/>
          <w:sz w:val="24"/>
          <w:szCs w:val="24"/>
        </w:rPr>
        <w:t>大市第</w:t>
      </w:r>
      <w:r>
        <w:rPr>
          <w:rFonts w:hint="eastAsia"/>
          <w:sz w:val="24"/>
          <w:szCs w:val="24"/>
        </w:rPr>
        <w:t>6</w:t>
      </w:r>
      <w:r>
        <w:rPr>
          <w:rFonts w:hint="eastAsia"/>
          <w:sz w:val="24"/>
          <w:szCs w:val="24"/>
        </w:rPr>
        <w:t>名</w:t>
      </w:r>
      <w:r>
        <w:rPr>
          <w:sz w:val="24"/>
          <w:szCs w:val="24"/>
        </w:rPr>
        <w:t>，金牌数位列全大市第</w:t>
      </w:r>
      <w:r>
        <w:rPr>
          <w:rFonts w:hint="eastAsia"/>
          <w:sz w:val="24"/>
          <w:szCs w:val="24"/>
        </w:rPr>
        <w:t>7</w:t>
      </w:r>
      <w:r w:rsidR="00985816">
        <w:rPr>
          <w:rFonts w:hint="eastAsia"/>
          <w:sz w:val="24"/>
          <w:szCs w:val="24"/>
        </w:rPr>
        <w:t>、</w:t>
      </w:r>
      <w:r>
        <w:rPr>
          <w:sz w:val="24"/>
          <w:szCs w:val="24"/>
        </w:rPr>
        <w:t>市直属学校第</w:t>
      </w:r>
      <w:r>
        <w:rPr>
          <w:rFonts w:hint="eastAsia"/>
          <w:sz w:val="24"/>
          <w:szCs w:val="24"/>
        </w:rPr>
        <w:t>2</w:t>
      </w:r>
      <w:r>
        <w:rPr>
          <w:rFonts w:hint="eastAsia"/>
          <w:sz w:val="24"/>
          <w:szCs w:val="24"/>
        </w:rPr>
        <w:t>，</w:t>
      </w:r>
      <w:r w:rsidR="00787095">
        <w:rPr>
          <w:rFonts w:hint="eastAsia"/>
          <w:sz w:val="24"/>
          <w:szCs w:val="24"/>
        </w:rPr>
        <w:t>创下</w:t>
      </w:r>
      <w:r w:rsidR="00787095">
        <w:rPr>
          <w:sz w:val="24"/>
          <w:szCs w:val="24"/>
        </w:rPr>
        <w:t>历史新高；</w:t>
      </w:r>
      <w:r w:rsidR="00787095">
        <w:rPr>
          <w:rFonts w:hint="eastAsia"/>
          <w:sz w:val="24"/>
          <w:szCs w:val="24"/>
        </w:rPr>
        <w:t>学院</w:t>
      </w:r>
      <w:r w:rsidR="00787095">
        <w:rPr>
          <w:sz w:val="24"/>
          <w:szCs w:val="24"/>
        </w:rPr>
        <w:t>连续多年获得</w:t>
      </w:r>
      <w:r w:rsidR="00787095">
        <w:rPr>
          <w:rFonts w:hint="eastAsia"/>
          <w:sz w:val="24"/>
          <w:szCs w:val="24"/>
        </w:rPr>
        <w:t>“技能大赛突出贡献奖”，</w:t>
      </w:r>
      <w:r w:rsidR="00787095" w:rsidRPr="00787095">
        <w:rPr>
          <w:rFonts w:hint="eastAsia"/>
          <w:sz w:val="24"/>
          <w:szCs w:val="24"/>
        </w:rPr>
        <w:t>16</w:t>
      </w:r>
      <w:r w:rsidR="00787095" w:rsidRPr="00787095">
        <w:rPr>
          <w:rFonts w:hint="eastAsia"/>
          <w:sz w:val="24"/>
          <w:szCs w:val="24"/>
        </w:rPr>
        <w:t>模具</w:t>
      </w:r>
      <w:r w:rsidR="00787095" w:rsidRPr="00787095">
        <w:rPr>
          <w:rFonts w:hint="eastAsia"/>
          <w:sz w:val="24"/>
          <w:szCs w:val="24"/>
        </w:rPr>
        <w:t xml:space="preserve">A </w:t>
      </w:r>
      <w:r w:rsidR="00787095" w:rsidRPr="00787095">
        <w:rPr>
          <w:rFonts w:hint="eastAsia"/>
          <w:sz w:val="24"/>
          <w:szCs w:val="24"/>
        </w:rPr>
        <w:t>王耀辉、</w:t>
      </w:r>
      <w:r w:rsidR="00787095" w:rsidRPr="00787095">
        <w:rPr>
          <w:rFonts w:hint="eastAsia"/>
          <w:sz w:val="24"/>
          <w:szCs w:val="24"/>
        </w:rPr>
        <w:t>17</w:t>
      </w:r>
      <w:r w:rsidR="00787095" w:rsidRPr="00787095">
        <w:rPr>
          <w:rFonts w:hint="eastAsia"/>
          <w:sz w:val="24"/>
          <w:szCs w:val="24"/>
        </w:rPr>
        <w:t>模具</w:t>
      </w:r>
      <w:r w:rsidR="00787095" w:rsidRPr="00787095">
        <w:rPr>
          <w:rFonts w:hint="eastAsia"/>
          <w:sz w:val="24"/>
          <w:szCs w:val="24"/>
        </w:rPr>
        <w:t xml:space="preserve">A </w:t>
      </w:r>
      <w:r w:rsidR="00787095" w:rsidRPr="00787095">
        <w:rPr>
          <w:rFonts w:hint="eastAsia"/>
          <w:sz w:val="24"/>
          <w:szCs w:val="24"/>
        </w:rPr>
        <w:t>张羽翔两位同学获得了“市技能标兵”称号。</w:t>
      </w:r>
    </w:p>
    <w:p w:rsidR="00A50F69" w:rsidRDefault="00B6620C" w:rsidP="00865BB8">
      <w:pPr>
        <w:pStyle w:val="a5"/>
        <w:widowControl/>
        <w:numPr>
          <w:ilvl w:val="0"/>
          <w:numId w:val="8"/>
        </w:numPr>
        <w:spacing w:line="360" w:lineRule="auto"/>
        <w:ind w:firstLineChars="0"/>
        <w:jc w:val="left"/>
        <w:rPr>
          <w:rFonts w:asciiTheme="minorHAnsi" w:eastAsiaTheme="minorEastAsia" w:hAnsiTheme="minorHAnsi" w:cstheme="minorBidi"/>
          <w:sz w:val="24"/>
          <w:szCs w:val="24"/>
        </w:rPr>
      </w:pPr>
      <w:r>
        <w:rPr>
          <w:rFonts w:ascii="Times New Roman" w:hAnsi="Times New Roman" w:hint="eastAsia"/>
          <w:b/>
          <w:kern w:val="0"/>
          <w:sz w:val="24"/>
          <w:szCs w:val="20"/>
        </w:rPr>
        <w:t>创新创业</w:t>
      </w:r>
      <w:r>
        <w:rPr>
          <w:rFonts w:ascii="Times New Roman" w:hAnsi="Times New Roman"/>
          <w:b/>
          <w:kern w:val="0"/>
          <w:sz w:val="24"/>
          <w:szCs w:val="20"/>
        </w:rPr>
        <w:t>大赛</w:t>
      </w:r>
      <w:r w:rsidR="003C51C9">
        <w:rPr>
          <w:rFonts w:ascii="Times New Roman" w:hAnsi="Times New Roman" w:hint="eastAsia"/>
          <w:b/>
          <w:kern w:val="0"/>
          <w:sz w:val="24"/>
          <w:szCs w:val="20"/>
        </w:rPr>
        <w:t>摘金</w:t>
      </w:r>
      <w:r w:rsidR="0062262C">
        <w:rPr>
          <w:rFonts w:ascii="Times New Roman" w:hAnsi="Times New Roman" w:hint="eastAsia"/>
          <w:b/>
          <w:kern w:val="0"/>
          <w:sz w:val="24"/>
          <w:szCs w:val="20"/>
        </w:rPr>
        <w:t>夺</w:t>
      </w:r>
      <w:r w:rsidR="003C51C9">
        <w:rPr>
          <w:rFonts w:ascii="Times New Roman" w:hAnsi="Times New Roman" w:hint="eastAsia"/>
          <w:b/>
          <w:kern w:val="0"/>
          <w:sz w:val="24"/>
          <w:szCs w:val="20"/>
        </w:rPr>
        <w:t>银</w:t>
      </w:r>
      <w:r w:rsidR="001636FA">
        <w:rPr>
          <w:rFonts w:ascii="Times New Roman" w:hAnsi="Times New Roman" w:hint="eastAsia"/>
          <w:b/>
          <w:kern w:val="0"/>
          <w:sz w:val="24"/>
          <w:szCs w:val="20"/>
        </w:rPr>
        <w:t>。</w:t>
      </w:r>
      <w:r w:rsidR="00A50F69" w:rsidRPr="00A50F69">
        <w:rPr>
          <w:rFonts w:asciiTheme="minorHAnsi" w:eastAsiaTheme="minorEastAsia" w:hAnsiTheme="minorHAnsi" w:cstheme="minorBidi" w:hint="eastAsia"/>
          <w:sz w:val="24"/>
          <w:szCs w:val="24"/>
        </w:rPr>
        <w:t>市</w:t>
      </w:r>
      <w:r w:rsidR="00A50F69" w:rsidRPr="00A50F69">
        <w:rPr>
          <w:rFonts w:asciiTheme="minorHAnsi" w:eastAsiaTheme="minorEastAsia" w:hAnsiTheme="minorHAnsi" w:cstheme="minorBidi"/>
          <w:sz w:val="24"/>
          <w:szCs w:val="24"/>
        </w:rPr>
        <w:t>创新创业</w:t>
      </w:r>
      <w:r w:rsidR="00A50F69" w:rsidRPr="00A50F69">
        <w:rPr>
          <w:rFonts w:asciiTheme="minorHAnsi" w:eastAsiaTheme="minorEastAsia" w:hAnsiTheme="minorHAnsi" w:cstheme="minorBidi" w:hint="eastAsia"/>
          <w:sz w:val="24"/>
          <w:szCs w:val="24"/>
        </w:rPr>
        <w:t>比赛</w:t>
      </w:r>
      <w:r w:rsidR="00A50F69">
        <w:rPr>
          <w:rFonts w:asciiTheme="minorHAnsi" w:eastAsiaTheme="minorEastAsia" w:hAnsiTheme="minorHAnsi" w:cstheme="minorBidi" w:hint="eastAsia"/>
          <w:sz w:val="24"/>
          <w:szCs w:val="24"/>
        </w:rPr>
        <w:t>2</w:t>
      </w:r>
      <w:r w:rsidR="00A50F69">
        <w:rPr>
          <w:rFonts w:asciiTheme="minorHAnsi" w:eastAsiaTheme="minorEastAsia" w:hAnsiTheme="minorHAnsi" w:cstheme="minorBidi" w:hint="eastAsia"/>
          <w:sz w:val="24"/>
          <w:szCs w:val="24"/>
        </w:rPr>
        <w:t>个</w:t>
      </w:r>
      <w:r w:rsidR="00A50F69" w:rsidRPr="00A50F69">
        <w:rPr>
          <w:rFonts w:asciiTheme="minorHAnsi" w:eastAsiaTheme="minorEastAsia" w:hAnsiTheme="minorHAnsi" w:cstheme="minorBidi"/>
          <w:sz w:val="24"/>
          <w:szCs w:val="24"/>
        </w:rPr>
        <w:t>项目</w:t>
      </w:r>
      <w:r w:rsidR="00A50F69">
        <w:rPr>
          <w:rFonts w:asciiTheme="minorHAnsi" w:eastAsiaTheme="minorEastAsia" w:hAnsiTheme="minorHAnsi" w:cstheme="minorBidi" w:hint="eastAsia"/>
          <w:sz w:val="24"/>
          <w:szCs w:val="24"/>
        </w:rPr>
        <w:t>首次</w:t>
      </w:r>
      <w:r w:rsidR="00A50F69">
        <w:rPr>
          <w:rFonts w:asciiTheme="minorHAnsi" w:eastAsiaTheme="minorEastAsia" w:hAnsiTheme="minorHAnsi" w:cstheme="minorBidi"/>
          <w:sz w:val="24"/>
          <w:szCs w:val="24"/>
        </w:rPr>
        <w:t>获得一等奖第一</w:t>
      </w:r>
    </w:p>
    <w:p w:rsidR="006A4536" w:rsidRDefault="00A50F69" w:rsidP="00865BB8">
      <w:pPr>
        <w:widowControl/>
        <w:spacing w:line="360" w:lineRule="auto"/>
        <w:jc w:val="left"/>
        <w:rPr>
          <w:sz w:val="24"/>
          <w:szCs w:val="24"/>
        </w:rPr>
      </w:pPr>
      <w:r w:rsidRPr="00A50F69">
        <w:rPr>
          <w:sz w:val="24"/>
          <w:szCs w:val="24"/>
        </w:rPr>
        <w:t>名</w:t>
      </w:r>
      <w:r w:rsidR="006D7F47">
        <w:rPr>
          <w:rFonts w:hint="eastAsia"/>
          <w:sz w:val="24"/>
          <w:szCs w:val="24"/>
        </w:rPr>
        <w:t>；</w:t>
      </w:r>
      <w:r w:rsidR="006D7F47" w:rsidRPr="00A50F69">
        <w:rPr>
          <w:rFonts w:hint="eastAsia"/>
          <w:sz w:val="24"/>
          <w:szCs w:val="24"/>
        </w:rPr>
        <w:t>在第四</w:t>
      </w:r>
      <w:r w:rsidR="006D7F47" w:rsidRPr="00A50F69">
        <w:rPr>
          <w:sz w:val="24"/>
          <w:szCs w:val="24"/>
        </w:rPr>
        <w:t>届浙江省技工院校移动电商青春</w:t>
      </w:r>
      <w:r w:rsidR="006D7F47" w:rsidRPr="00A50F69">
        <w:rPr>
          <w:rFonts w:hint="eastAsia"/>
          <w:sz w:val="24"/>
          <w:szCs w:val="24"/>
        </w:rPr>
        <w:t>CEO</w:t>
      </w:r>
      <w:r w:rsidR="006D7F47" w:rsidRPr="00A50F69">
        <w:rPr>
          <w:rFonts w:hint="eastAsia"/>
          <w:sz w:val="24"/>
          <w:szCs w:val="24"/>
        </w:rPr>
        <w:t>创业</w:t>
      </w:r>
      <w:r w:rsidR="006D7F47" w:rsidRPr="00A50F69">
        <w:rPr>
          <w:sz w:val="24"/>
          <w:szCs w:val="24"/>
        </w:rPr>
        <w:t>大赛中</w:t>
      </w:r>
      <w:r w:rsidR="00215CE0">
        <w:rPr>
          <w:rFonts w:hint="eastAsia"/>
          <w:sz w:val="24"/>
          <w:szCs w:val="24"/>
        </w:rPr>
        <w:t>，</w:t>
      </w:r>
      <w:r w:rsidR="006D7F47" w:rsidRPr="00A50F69">
        <w:rPr>
          <w:sz w:val="24"/>
          <w:szCs w:val="24"/>
        </w:rPr>
        <w:t>获得</w:t>
      </w:r>
      <w:r w:rsidR="006D7F47" w:rsidRPr="00A50F69">
        <w:rPr>
          <w:rFonts w:hint="eastAsia"/>
          <w:sz w:val="24"/>
          <w:szCs w:val="24"/>
        </w:rPr>
        <w:t>3</w:t>
      </w:r>
      <w:r w:rsidR="006D7F47" w:rsidRPr="00A50F69">
        <w:rPr>
          <w:rFonts w:hint="eastAsia"/>
          <w:sz w:val="24"/>
          <w:szCs w:val="24"/>
        </w:rPr>
        <w:t>金</w:t>
      </w:r>
      <w:r w:rsidR="000D1FFE">
        <w:rPr>
          <w:rFonts w:hint="eastAsia"/>
          <w:sz w:val="24"/>
          <w:szCs w:val="24"/>
        </w:rPr>
        <w:t>2</w:t>
      </w:r>
      <w:r w:rsidR="000D1FFE">
        <w:rPr>
          <w:rFonts w:hint="eastAsia"/>
          <w:sz w:val="24"/>
          <w:szCs w:val="24"/>
        </w:rPr>
        <w:t>银</w:t>
      </w:r>
      <w:r w:rsidRPr="00215CE0">
        <w:rPr>
          <w:rFonts w:hint="eastAsia"/>
          <w:sz w:val="24"/>
          <w:szCs w:val="24"/>
        </w:rPr>
        <w:t>；</w:t>
      </w:r>
    </w:p>
    <w:p w:rsidR="00215CE0" w:rsidRDefault="006A4536" w:rsidP="00865BB8">
      <w:pPr>
        <w:widowControl/>
        <w:spacing w:line="360" w:lineRule="auto"/>
        <w:jc w:val="left"/>
        <w:rPr>
          <w:sz w:val="24"/>
          <w:szCs w:val="24"/>
        </w:rPr>
      </w:pPr>
      <w:r w:rsidRPr="00215CE0">
        <w:rPr>
          <w:rFonts w:hint="eastAsia"/>
          <w:sz w:val="24"/>
          <w:szCs w:val="24"/>
        </w:rPr>
        <w:t xml:space="preserve"> </w:t>
      </w:r>
      <w:r w:rsidRPr="00215CE0">
        <w:rPr>
          <w:rFonts w:hint="eastAsia"/>
          <w:sz w:val="24"/>
          <w:szCs w:val="24"/>
        </w:rPr>
        <w:t>“五轴</w:t>
      </w:r>
      <w:r w:rsidRPr="00215CE0">
        <w:rPr>
          <w:rFonts w:hint="eastAsia"/>
          <w:sz w:val="24"/>
          <w:szCs w:val="24"/>
        </w:rPr>
        <w:t>+3D</w:t>
      </w:r>
      <w:r w:rsidRPr="00215CE0">
        <w:rPr>
          <w:rFonts w:hint="eastAsia"/>
          <w:sz w:val="24"/>
          <w:szCs w:val="24"/>
        </w:rPr>
        <w:t>打印一体机”项目入围</w:t>
      </w:r>
      <w:r>
        <w:rPr>
          <w:rFonts w:hint="eastAsia"/>
          <w:sz w:val="24"/>
          <w:szCs w:val="24"/>
        </w:rPr>
        <w:t>全国</w:t>
      </w:r>
      <w:r w:rsidRPr="00215CE0">
        <w:rPr>
          <w:rFonts w:hint="eastAsia"/>
          <w:sz w:val="24"/>
          <w:szCs w:val="24"/>
        </w:rPr>
        <w:t>第五届应用型人才技能大赛—智能制造创新创意大赛全国二等奖</w:t>
      </w:r>
      <w:r>
        <w:rPr>
          <w:rFonts w:hint="eastAsia"/>
          <w:sz w:val="24"/>
          <w:szCs w:val="24"/>
        </w:rPr>
        <w:t>；</w:t>
      </w:r>
      <w:r w:rsidR="00215CE0">
        <w:rPr>
          <w:rFonts w:hint="eastAsia"/>
          <w:sz w:val="24"/>
          <w:szCs w:val="24"/>
        </w:rPr>
        <w:t>在</w:t>
      </w:r>
      <w:r w:rsidR="00215CE0">
        <w:rPr>
          <w:sz w:val="24"/>
          <w:szCs w:val="24"/>
        </w:rPr>
        <w:t>国家二类赛事</w:t>
      </w:r>
      <w:r w:rsidR="00215CE0" w:rsidRPr="00215CE0">
        <w:rPr>
          <w:rFonts w:hint="eastAsia"/>
          <w:sz w:val="24"/>
          <w:szCs w:val="24"/>
        </w:rPr>
        <w:t>2019</w:t>
      </w:r>
      <w:r w:rsidR="00215CE0" w:rsidRPr="00215CE0">
        <w:rPr>
          <w:rFonts w:hint="eastAsia"/>
          <w:sz w:val="24"/>
          <w:szCs w:val="24"/>
        </w:rPr>
        <w:t>年中国技能大赛</w:t>
      </w:r>
      <w:r w:rsidR="00215CE0">
        <w:rPr>
          <w:rFonts w:hint="eastAsia"/>
          <w:sz w:val="24"/>
          <w:szCs w:val="24"/>
        </w:rPr>
        <w:t>中</w:t>
      </w:r>
      <w:r w:rsidR="00215CE0">
        <w:rPr>
          <w:sz w:val="24"/>
          <w:szCs w:val="24"/>
        </w:rPr>
        <w:t>，</w:t>
      </w:r>
      <w:r w:rsidR="00215CE0">
        <w:rPr>
          <w:rFonts w:hint="eastAsia"/>
          <w:sz w:val="24"/>
          <w:szCs w:val="24"/>
        </w:rPr>
        <w:t>我院</w:t>
      </w:r>
      <w:r w:rsidR="00215CE0" w:rsidRPr="00215CE0">
        <w:rPr>
          <w:rFonts w:hint="eastAsia"/>
          <w:sz w:val="24"/>
          <w:szCs w:val="24"/>
        </w:rPr>
        <w:t>作为省赛一等奖选手代表浙江省参加全国总决赛，面对全国各地中职、技工院校、高职院校的技术精英，</w:t>
      </w:r>
      <w:r w:rsidR="00207FFE">
        <w:rPr>
          <w:rFonts w:hint="eastAsia"/>
          <w:sz w:val="24"/>
          <w:szCs w:val="24"/>
        </w:rPr>
        <w:t>取得</w:t>
      </w:r>
      <w:r w:rsidR="00EE0EB0" w:rsidRPr="00215CE0">
        <w:rPr>
          <w:rFonts w:hint="eastAsia"/>
          <w:sz w:val="24"/>
          <w:szCs w:val="24"/>
        </w:rPr>
        <w:t>全国电子信息行业新技术应用职业技能竞赛</w:t>
      </w:r>
      <w:r w:rsidR="00215CE0" w:rsidRPr="00215CE0">
        <w:rPr>
          <w:rFonts w:hint="eastAsia"/>
          <w:sz w:val="24"/>
          <w:szCs w:val="24"/>
        </w:rPr>
        <w:t>学生组团体一等奖、全国第一名的好成绩。</w:t>
      </w:r>
    </w:p>
    <w:p w:rsidR="00215CE0" w:rsidRDefault="00051526" w:rsidP="00865BB8">
      <w:pPr>
        <w:widowControl/>
        <w:spacing w:line="360" w:lineRule="auto"/>
        <w:ind w:firstLineChars="200" w:firstLine="482"/>
        <w:jc w:val="left"/>
        <w:rPr>
          <w:sz w:val="24"/>
          <w:szCs w:val="24"/>
        </w:rPr>
      </w:pPr>
      <w:r>
        <w:rPr>
          <w:rFonts w:ascii="Times New Roman" w:eastAsia="宋体" w:hAnsi="Times New Roman" w:cs="Times New Roman" w:hint="eastAsia"/>
          <w:b/>
          <w:kern w:val="0"/>
          <w:sz w:val="24"/>
          <w:szCs w:val="20"/>
        </w:rPr>
        <w:t>五</w:t>
      </w:r>
      <w:r w:rsidR="003C51C9" w:rsidRPr="000A7F3A">
        <w:rPr>
          <w:rFonts w:ascii="Times New Roman" w:eastAsia="宋体" w:hAnsi="Times New Roman" w:cs="Times New Roman"/>
          <w:b/>
          <w:kern w:val="0"/>
          <w:sz w:val="24"/>
          <w:szCs w:val="20"/>
        </w:rPr>
        <w:t>、</w:t>
      </w:r>
      <w:r>
        <w:rPr>
          <w:rFonts w:ascii="Times New Roman" w:eastAsia="宋体" w:hAnsi="Times New Roman" w:cs="Times New Roman" w:hint="eastAsia"/>
          <w:b/>
          <w:kern w:val="0"/>
          <w:sz w:val="24"/>
          <w:szCs w:val="20"/>
        </w:rPr>
        <w:t>校企融合“新”深</w:t>
      </w:r>
      <w:r w:rsidR="003C51C9">
        <w:rPr>
          <w:rFonts w:ascii="Times New Roman" w:eastAsia="宋体" w:hAnsi="Times New Roman" w:cs="Times New Roman" w:hint="eastAsia"/>
          <w:b/>
          <w:kern w:val="0"/>
          <w:sz w:val="24"/>
          <w:szCs w:val="20"/>
        </w:rPr>
        <w:t>度</w:t>
      </w:r>
    </w:p>
    <w:p w:rsidR="008F5837" w:rsidRPr="008F5837" w:rsidRDefault="00C800AA" w:rsidP="00865BB8">
      <w:pPr>
        <w:spacing w:line="360" w:lineRule="auto"/>
        <w:ind w:firstLine="480"/>
        <w:rPr>
          <w:sz w:val="24"/>
          <w:szCs w:val="24"/>
        </w:rPr>
      </w:pPr>
      <w:r>
        <w:rPr>
          <w:sz w:val="24"/>
          <w:szCs w:val="24"/>
        </w:rPr>
        <w:t>本学期</w:t>
      </w:r>
      <w:r>
        <w:rPr>
          <w:rFonts w:hint="eastAsia"/>
          <w:sz w:val="24"/>
          <w:szCs w:val="24"/>
        </w:rPr>
        <w:t>，学院</w:t>
      </w:r>
      <w:r w:rsidR="008935EB">
        <w:rPr>
          <w:rFonts w:hint="eastAsia"/>
          <w:sz w:val="24"/>
          <w:szCs w:val="24"/>
        </w:rPr>
        <w:t>进一步</w:t>
      </w:r>
      <w:r w:rsidR="008935EB" w:rsidRPr="008935EB">
        <w:rPr>
          <w:sz w:val="24"/>
          <w:szCs w:val="24"/>
        </w:rPr>
        <w:t>深化校企合作、产教融合</w:t>
      </w:r>
      <w:r w:rsidR="008935EB">
        <w:rPr>
          <w:rFonts w:hint="eastAsia"/>
          <w:sz w:val="24"/>
          <w:szCs w:val="24"/>
        </w:rPr>
        <w:t>，</w:t>
      </w:r>
      <w:r w:rsidR="008F5837">
        <w:rPr>
          <w:rFonts w:hint="eastAsia"/>
          <w:sz w:val="24"/>
          <w:szCs w:val="24"/>
        </w:rPr>
        <w:t>积极</w:t>
      </w:r>
      <w:r w:rsidR="008935EB">
        <w:rPr>
          <w:sz w:val="24"/>
          <w:szCs w:val="24"/>
        </w:rPr>
        <w:t>探索</w:t>
      </w:r>
      <w:r w:rsidR="0083635B" w:rsidRPr="0083635B">
        <w:rPr>
          <w:rFonts w:hint="eastAsia"/>
          <w:sz w:val="24"/>
          <w:szCs w:val="24"/>
        </w:rPr>
        <w:t>校企深度融合</w:t>
      </w:r>
      <w:r w:rsidR="008935EB">
        <w:rPr>
          <w:rFonts w:hint="eastAsia"/>
          <w:sz w:val="24"/>
          <w:szCs w:val="24"/>
        </w:rPr>
        <w:t>、</w:t>
      </w:r>
      <w:r w:rsidR="0083635B" w:rsidRPr="0083635B">
        <w:rPr>
          <w:sz w:val="24"/>
          <w:szCs w:val="24"/>
        </w:rPr>
        <w:t>共育现代工匠</w:t>
      </w:r>
      <w:r w:rsidR="008935EB">
        <w:rPr>
          <w:rFonts w:hint="eastAsia"/>
          <w:sz w:val="24"/>
          <w:szCs w:val="24"/>
        </w:rPr>
        <w:t>的</w:t>
      </w:r>
      <w:r w:rsidR="008935EB">
        <w:rPr>
          <w:sz w:val="24"/>
          <w:szCs w:val="24"/>
        </w:rPr>
        <w:t>有效路径</w:t>
      </w:r>
      <w:r w:rsidR="008935EB">
        <w:rPr>
          <w:rFonts w:hint="eastAsia"/>
          <w:sz w:val="24"/>
          <w:szCs w:val="24"/>
        </w:rPr>
        <w:t>，</w:t>
      </w:r>
      <w:r w:rsidR="008F5837" w:rsidRPr="008F5837">
        <w:rPr>
          <w:rFonts w:hint="eastAsia"/>
          <w:sz w:val="24"/>
          <w:szCs w:val="24"/>
        </w:rPr>
        <w:t>着力提升人才培养质量，</w:t>
      </w:r>
      <w:r w:rsidR="008F5837">
        <w:rPr>
          <w:rFonts w:hint="eastAsia"/>
          <w:sz w:val="24"/>
          <w:szCs w:val="24"/>
        </w:rPr>
        <w:t>致力</w:t>
      </w:r>
      <w:r w:rsidR="008F5837">
        <w:rPr>
          <w:sz w:val="24"/>
          <w:szCs w:val="24"/>
        </w:rPr>
        <w:t>于培养</w:t>
      </w:r>
      <w:r w:rsidR="008F5837" w:rsidRPr="008F5837">
        <w:rPr>
          <w:rFonts w:hint="eastAsia"/>
          <w:sz w:val="24"/>
          <w:szCs w:val="24"/>
        </w:rPr>
        <w:t>宁波“</w:t>
      </w:r>
      <w:r w:rsidR="008F5837" w:rsidRPr="008F5837">
        <w:rPr>
          <w:rFonts w:hint="eastAsia"/>
          <w:sz w:val="24"/>
          <w:szCs w:val="24"/>
        </w:rPr>
        <w:t>246</w:t>
      </w:r>
      <w:r w:rsidR="008F5837" w:rsidRPr="008F5837">
        <w:rPr>
          <w:rFonts w:hint="eastAsia"/>
          <w:sz w:val="24"/>
          <w:szCs w:val="24"/>
        </w:rPr>
        <w:t>”万千亿级产业集群所需的高技能人才。</w:t>
      </w:r>
    </w:p>
    <w:p w:rsidR="00276B0E" w:rsidRPr="00276B0E" w:rsidRDefault="008E1016" w:rsidP="00865BB8">
      <w:pPr>
        <w:pStyle w:val="a5"/>
        <w:numPr>
          <w:ilvl w:val="0"/>
          <w:numId w:val="10"/>
        </w:numPr>
        <w:spacing w:line="360" w:lineRule="auto"/>
        <w:ind w:firstLineChars="0"/>
        <w:rPr>
          <w:rFonts w:ascii="Times New Roman" w:hAnsi="Times New Roman"/>
          <w:b/>
          <w:kern w:val="0"/>
          <w:sz w:val="24"/>
          <w:szCs w:val="20"/>
        </w:rPr>
      </w:pPr>
      <w:r w:rsidRPr="005449BF">
        <w:rPr>
          <w:rFonts w:ascii="Times New Roman" w:hAnsi="Times New Roman" w:hint="eastAsia"/>
          <w:b/>
          <w:kern w:val="0"/>
          <w:sz w:val="24"/>
          <w:szCs w:val="20"/>
        </w:rPr>
        <w:t>园区合作一体化</w:t>
      </w:r>
      <w:r w:rsidR="000B2C10" w:rsidRPr="005449BF">
        <w:rPr>
          <w:rFonts w:ascii="Times New Roman" w:hAnsi="Times New Roman" w:hint="eastAsia"/>
          <w:b/>
          <w:kern w:val="0"/>
          <w:sz w:val="24"/>
          <w:szCs w:val="20"/>
        </w:rPr>
        <w:t>。</w:t>
      </w:r>
      <w:r w:rsidR="005449BF" w:rsidRPr="005449BF">
        <w:rPr>
          <w:rFonts w:asciiTheme="minorHAnsi" w:eastAsiaTheme="minorEastAsia" w:hAnsiTheme="minorHAnsi" w:cstheme="minorBidi" w:hint="eastAsia"/>
          <w:sz w:val="24"/>
          <w:szCs w:val="24"/>
        </w:rPr>
        <w:t>为</w:t>
      </w:r>
      <w:r w:rsidR="005449BF" w:rsidRPr="005449BF">
        <w:rPr>
          <w:rFonts w:asciiTheme="minorHAnsi" w:eastAsiaTheme="minorEastAsia" w:hAnsiTheme="minorHAnsi" w:cstheme="minorBidi"/>
          <w:sz w:val="24"/>
          <w:szCs w:val="24"/>
        </w:rPr>
        <w:t>探索新的</w:t>
      </w:r>
      <w:r w:rsidR="005449BF" w:rsidRPr="005449BF">
        <w:rPr>
          <w:rFonts w:asciiTheme="minorHAnsi" w:eastAsiaTheme="minorEastAsia" w:hAnsiTheme="minorHAnsi" w:cstheme="minorBidi" w:hint="eastAsia"/>
          <w:sz w:val="24"/>
          <w:szCs w:val="24"/>
        </w:rPr>
        <w:t>办学</w:t>
      </w:r>
      <w:r w:rsidR="005449BF" w:rsidRPr="005449BF">
        <w:rPr>
          <w:rFonts w:asciiTheme="minorHAnsi" w:eastAsiaTheme="minorEastAsia" w:hAnsiTheme="minorHAnsi" w:cstheme="minorBidi"/>
          <w:sz w:val="24"/>
          <w:szCs w:val="24"/>
        </w:rPr>
        <w:t>模式</w:t>
      </w:r>
      <w:r w:rsidR="005449BF" w:rsidRPr="005449BF">
        <w:rPr>
          <w:rFonts w:asciiTheme="minorHAnsi" w:eastAsiaTheme="minorEastAsia" w:hAnsiTheme="minorHAnsi" w:cstheme="minorBidi" w:hint="eastAsia"/>
          <w:sz w:val="24"/>
          <w:szCs w:val="24"/>
        </w:rPr>
        <w:t>，</w:t>
      </w:r>
      <w:r w:rsidR="005449BF" w:rsidRPr="005449BF">
        <w:rPr>
          <w:rFonts w:asciiTheme="minorHAnsi" w:eastAsiaTheme="minorEastAsia" w:hAnsiTheme="minorHAnsi" w:cstheme="minorBidi"/>
          <w:sz w:val="24"/>
          <w:szCs w:val="24"/>
        </w:rPr>
        <w:t>建立新的人才培养机制，</w:t>
      </w:r>
      <w:r w:rsidR="00276B0E">
        <w:rPr>
          <w:rFonts w:hint="eastAsia"/>
          <w:sz w:val="24"/>
          <w:szCs w:val="24"/>
        </w:rPr>
        <w:t>学</w:t>
      </w:r>
      <w:r w:rsidR="005449BF" w:rsidRPr="005449BF">
        <w:rPr>
          <w:rFonts w:hint="eastAsia"/>
          <w:sz w:val="24"/>
          <w:szCs w:val="24"/>
        </w:rPr>
        <w:t>院</w:t>
      </w:r>
    </w:p>
    <w:p w:rsidR="008E1016" w:rsidRPr="00276B0E" w:rsidRDefault="005449BF" w:rsidP="00865BB8">
      <w:pPr>
        <w:spacing w:line="360" w:lineRule="auto"/>
        <w:rPr>
          <w:rFonts w:ascii="Times New Roman" w:hAnsi="Times New Roman"/>
          <w:b/>
          <w:kern w:val="0"/>
          <w:sz w:val="24"/>
          <w:szCs w:val="20"/>
        </w:rPr>
      </w:pPr>
      <w:r w:rsidRPr="00276B0E">
        <w:rPr>
          <w:rFonts w:hint="eastAsia"/>
          <w:sz w:val="24"/>
          <w:szCs w:val="24"/>
        </w:rPr>
        <w:t>从专业建设角度出发，与宁海模具产业园签订协议，设立了分校，并与产业园区下属</w:t>
      </w:r>
      <w:r w:rsidRPr="00276B0E">
        <w:rPr>
          <w:rFonts w:hint="eastAsia"/>
          <w:sz w:val="24"/>
          <w:szCs w:val="24"/>
        </w:rPr>
        <w:t>5</w:t>
      </w:r>
      <w:r w:rsidRPr="00276B0E">
        <w:rPr>
          <w:rFonts w:hint="eastAsia"/>
          <w:sz w:val="24"/>
          <w:szCs w:val="24"/>
        </w:rPr>
        <w:t>家对口企业签订了校企合作协议</w:t>
      </w:r>
      <w:r w:rsidR="00276B0E">
        <w:rPr>
          <w:rFonts w:hint="eastAsia"/>
          <w:sz w:val="24"/>
          <w:szCs w:val="24"/>
        </w:rPr>
        <w:t>；</w:t>
      </w:r>
      <w:r w:rsidRPr="00276B0E">
        <w:rPr>
          <w:rFonts w:hint="eastAsia"/>
          <w:sz w:val="24"/>
          <w:szCs w:val="24"/>
        </w:rPr>
        <w:t>12</w:t>
      </w:r>
      <w:r w:rsidRPr="00276B0E">
        <w:rPr>
          <w:rFonts w:hint="eastAsia"/>
          <w:sz w:val="24"/>
          <w:szCs w:val="24"/>
        </w:rPr>
        <w:t>月</w:t>
      </w:r>
      <w:r w:rsidRPr="00276B0E">
        <w:rPr>
          <w:rFonts w:hint="eastAsia"/>
          <w:sz w:val="24"/>
          <w:szCs w:val="24"/>
        </w:rPr>
        <w:t>31</w:t>
      </w:r>
      <w:r w:rsidRPr="00276B0E">
        <w:rPr>
          <w:rFonts w:hint="eastAsia"/>
          <w:sz w:val="24"/>
          <w:szCs w:val="24"/>
        </w:rPr>
        <w:t>日，学院与省级工业园区——宁波望春工业园区及其下属五家企业签署了</w:t>
      </w:r>
      <w:r w:rsidR="002359EF">
        <w:rPr>
          <w:rFonts w:hint="eastAsia"/>
          <w:sz w:val="24"/>
          <w:szCs w:val="24"/>
        </w:rPr>
        <w:t>战略</w:t>
      </w:r>
      <w:r w:rsidRPr="00276B0E">
        <w:rPr>
          <w:rFonts w:hint="eastAsia"/>
          <w:sz w:val="24"/>
          <w:szCs w:val="24"/>
        </w:rPr>
        <w:t>合作协议，</w:t>
      </w:r>
      <w:r w:rsidR="002359EF">
        <w:rPr>
          <w:rFonts w:hint="eastAsia"/>
          <w:sz w:val="24"/>
          <w:szCs w:val="24"/>
        </w:rPr>
        <w:t>并举行了“宁波第二技师学院望春工业园区分校”揭牌仪式，</w:t>
      </w:r>
      <w:r w:rsidRPr="00276B0E">
        <w:rPr>
          <w:rFonts w:hint="eastAsia"/>
          <w:sz w:val="24"/>
          <w:szCs w:val="24"/>
        </w:rPr>
        <w:t>从而把集群式合作模式推向深入。</w:t>
      </w:r>
    </w:p>
    <w:p w:rsidR="003F342D" w:rsidRPr="003F342D" w:rsidRDefault="00783336" w:rsidP="00865BB8">
      <w:pPr>
        <w:pStyle w:val="a5"/>
        <w:numPr>
          <w:ilvl w:val="0"/>
          <w:numId w:val="10"/>
        </w:numPr>
        <w:spacing w:line="360" w:lineRule="auto"/>
        <w:ind w:firstLineChars="0"/>
        <w:rPr>
          <w:rFonts w:ascii="Times New Roman" w:hAnsi="Times New Roman"/>
          <w:b/>
          <w:kern w:val="0"/>
          <w:sz w:val="24"/>
          <w:szCs w:val="20"/>
        </w:rPr>
      </w:pPr>
      <w:r w:rsidRPr="00783336">
        <w:rPr>
          <w:rFonts w:ascii="Times New Roman" w:hAnsi="Times New Roman" w:hint="eastAsia"/>
          <w:b/>
          <w:kern w:val="0"/>
          <w:sz w:val="24"/>
          <w:szCs w:val="20"/>
        </w:rPr>
        <w:t>技师研修</w:t>
      </w:r>
      <w:r w:rsidRPr="00783336">
        <w:rPr>
          <w:rFonts w:ascii="Times New Roman" w:hAnsi="Times New Roman"/>
          <w:b/>
          <w:kern w:val="0"/>
          <w:sz w:val="24"/>
          <w:szCs w:val="20"/>
        </w:rPr>
        <w:t>企业化</w:t>
      </w:r>
      <w:r w:rsidR="00D96799">
        <w:rPr>
          <w:rFonts w:ascii="Times New Roman" w:hAnsi="Times New Roman" w:hint="eastAsia"/>
          <w:b/>
          <w:kern w:val="0"/>
          <w:sz w:val="24"/>
          <w:szCs w:val="20"/>
        </w:rPr>
        <w:t>。</w:t>
      </w:r>
      <w:r w:rsidR="003F342D" w:rsidRPr="00D96799">
        <w:rPr>
          <w:rFonts w:asciiTheme="minorHAnsi" w:eastAsiaTheme="minorEastAsia" w:hAnsiTheme="minorHAnsi" w:cstheme="minorBidi" w:hint="eastAsia"/>
          <w:sz w:val="24"/>
          <w:szCs w:val="24"/>
        </w:rPr>
        <w:t>大力推进校企合作、工学结合、双导师制技师培养模</w:t>
      </w:r>
    </w:p>
    <w:p w:rsidR="000B2C10" w:rsidRDefault="003F342D" w:rsidP="00865BB8">
      <w:pPr>
        <w:widowControl/>
        <w:shd w:val="clear" w:color="auto" w:fill="FFFFFF"/>
        <w:spacing w:line="360" w:lineRule="auto"/>
        <w:jc w:val="left"/>
        <w:rPr>
          <w:sz w:val="24"/>
          <w:szCs w:val="24"/>
        </w:rPr>
      </w:pPr>
      <w:r w:rsidRPr="003F342D">
        <w:rPr>
          <w:rFonts w:hint="eastAsia"/>
          <w:sz w:val="24"/>
          <w:szCs w:val="24"/>
        </w:rPr>
        <w:t>式，开展企业</w:t>
      </w:r>
      <w:r w:rsidRPr="003F342D">
        <w:rPr>
          <w:sz w:val="24"/>
          <w:szCs w:val="24"/>
        </w:rPr>
        <w:t>化实践的</w:t>
      </w:r>
      <w:r w:rsidRPr="003F342D">
        <w:rPr>
          <w:rFonts w:hint="eastAsia"/>
          <w:sz w:val="24"/>
          <w:szCs w:val="24"/>
        </w:rPr>
        <w:t>技师研修，</w:t>
      </w:r>
      <w:r w:rsidR="00431E2F" w:rsidRPr="003F342D">
        <w:rPr>
          <w:rFonts w:hint="eastAsia"/>
          <w:sz w:val="24"/>
          <w:szCs w:val="24"/>
        </w:rPr>
        <w:t>打造精工强匠培育</w:t>
      </w:r>
      <w:r w:rsidR="00431E2F" w:rsidRPr="003F342D">
        <w:rPr>
          <w:sz w:val="24"/>
          <w:szCs w:val="24"/>
        </w:rPr>
        <w:t>的多元实践平台</w:t>
      </w:r>
      <w:r w:rsidRPr="003F342D">
        <w:rPr>
          <w:rFonts w:hint="eastAsia"/>
          <w:sz w:val="24"/>
          <w:szCs w:val="24"/>
        </w:rPr>
        <w:t>。组织</w:t>
      </w:r>
      <w:r w:rsidRPr="003F342D">
        <w:rPr>
          <w:sz w:val="24"/>
          <w:szCs w:val="24"/>
        </w:rPr>
        <w:t>模具专业技师班同学</w:t>
      </w:r>
      <w:r w:rsidRPr="003F342D">
        <w:rPr>
          <w:rFonts w:hint="eastAsia"/>
          <w:sz w:val="24"/>
          <w:szCs w:val="24"/>
        </w:rPr>
        <w:t>到</w:t>
      </w:r>
      <w:r>
        <w:rPr>
          <w:rFonts w:hint="eastAsia"/>
          <w:sz w:val="24"/>
          <w:szCs w:val="24"/>
        </w:rPr>
        <w:t>宁海</w:t>
      </w:r>
      <w:r w:rsidRPr="003F342D">
        <w:rPr>
          <w:rFonts w:hint="eastAsia"/>
          <w:sz w:val="24"/>
          <w:szCs w:val="24"/>
        </w:rPr>
        <w:t>兴利</w:t>
      </w:r>
      <w:r w:rsidRPr="003F342D">
        <w:rPr>
          <w:sz w:val="24"/>
          <w:szCs w:val="24"/>
        </w:rPr>
        <w:t>模具有限公司</w:t>
      </w:r>
      <w:r>
        <w:rPr>
          <w:rFonts w:hint="eastAsia"/>
          <w:sz w:val="24"/>
          <w:szCs w:val="24"/>
        </w:rPr>
        <w:t>、</w:t>
      </w:r>
      <w:r w:rsidRPr="00F87F92">
        <w:rPr>
          <w:rFonts w:hint="eastAsia"/>
          <w:sz w:val="24"/>
          <w:szCs w:val="24"/>
        </w:rPr>
        <w:t>宁波威戈尔电器有限公司</w:t>
      </w:r>
      <w:r>
        <w:rPr>
          <w:rFonts w:hint="eastAsia"/>
          <w:sz w:val="24"/>
          <w:szCs w:val="24"/>
        </w:rPr>
        <w:t>进行</w:t>
      </w:r>
      <w:r>
        <w:rPr>
          <w:sz w:val="24"/>
          <w:szCs w:val="24"/>
        </w:rPr>
        <w:t>技师研训，</w:t>
      </w:r>
      <w:r w:rsidRPr="003F342D">
        <w:rPr>
          <w:sz w:val="24"/>
          <w:szCs w:val="24"/>
        </w:rPr>
        <w:t>企业</w:t>
      </w:r>
      <w:r>
        <w:rPr>
          <w:rFonts w:hint="eastAsia"/>
          <w:sz w:val="24"/>
          <w:szCs w:val="24"/>
        </w:rPr>
        <w:t>高级工程师（</w:t>
      </w:r>
      <w:r w:rsidRPr="003F342D">
        <w:rPr>
          <w:sz w:val="24"/>
          <w:szCs w:val="24"/>
        </w:rPr>
        <w:t>高级技师</w:t>
      </w:r>
      <w:r>
        <w:rPr>
          <w:rFonts w:hint="eastAsia"/>
          <w:sz w:val="24"/>
          <w:szCs w:val="24"/>
        </w:rPr>
        <w:t>）</w:t>
      </w:r>
      <w:r w:rsidRPr="003F342D">
        <w:rPr>
          <w:rFonts w:hint="eastAsia"/>
          <w:sz w:val="24"/>
          <w:szCs w:val="24"/>
        </w:rPr>
        <w:t>采用师傅带徒</w:t>
      </w:r>
      <w:r>
        <w:rPr>
          <w:rFonts w:hint="eastAsia"/>
          <w:sz w:val="24"/>
          <w:szCs w:val="24"/>
        </w:rPr>
        <w:t>的</w:t>
      </w:r>
      <w:r w:rsidRPr="003F342D">
        <w:rPr>
          <w:rFonts w:hint="eastAsia"/>
          <w:sz w:val="24"/>
          <w:szCs w:val="24"/>
        </w:rPr>
        <w:t>方式</w:t>
      </w:r>
      <w:r>
        <w:rPr>
          <w:rFonts w:hint="eastAsia"/>
          <w:sz w:val="24"/>
          <w:szCs w:val="24"/>
        </w:rPr>
        <w:t>，对</w:t>
      </w:r>
      <w:r>
        <w:rPr>
          <w:sz w:val="24"/>
          <w:szCs w:val="24"/>
        </w:rPr>
        <w:t>学生进行了</w:t>
      </w:r>
      <w:r w:rsidRPr="003F342D">
        <w:rPr>
          <w:rFonts w:hint="eastAsia"/>
          <w:sz w:val="24"/>
          <w:szCs w:val="24"/>
        </w:rPr>
        <w:t>企</w:t>
      </w:r>
      <w:r w:rsidR="0014151A">
        <w:rPr>
          <w:rFonts w:hint="eastAsia"/>
          <w:sz w:val="24"/>
          <w:szCs w:val="24"/>
        </w:rPr>
        <w:t>业课程培训、岗位技能训练、实习课题项目研究、技术攻关等指导工作，</w:t>
      </w:r>
      <w:r w:rsidR="0014151A">
        <w:rPr>
          <w:sz w:val="24"/>
          <w:szCs w:val="24"/>
        </w:rPr>
        <w:t>校企</w:t>
      </w:r>
      <w:r w:rsidR="0014151A">
        <w:rPr>
          <w:rFonts w:hint="eastAsia"/>
          <w:sz w:val="24"/>
          <w:szCs w:val="24"/>
        </w:rPr>
        <w:t>合作的</w:t>
      </w:r>
      <w:r w:rsidR="0014151A">
        <w:rPr>
          <w:sz w:val="24"/>
          <w:szCs w:val="24"/>
        </w:rPr>
        <w:t>深度</w:t>
      </w:r>
      <w:r w:rsidR="0014151A">
        <w:rPr>
          <w:rFonts w:hint="eastAsia"/>
          <w:sz w:val="24"/>
          <w:szCs w:val="24"/>
        </w:rPr>
        <w:t>与</w:t>
      </w:r>
      <w:r w:rsidR="0014151A">
        <w:rPr>
          <w:sz w:val="24"/>
          <w:szCs w:val="24"/>
        </w:rPr>
        <w:t>融合度</w:t>
      </w:r>
      <w:r w:rsidR="0014151A">
        <w:rPr>
          <w:rFonts w:hint="eastAsia"/>
          <w:sz w:val="24"/>
          <w:szCs w:val="24"/>
        </w:rPr>
        <w:t>得到</w:t>
      </w:r>
      <w:r w:rsidR="0014151A">
        <w:rPr>
          <w:sz w:val="24"/>
          <w:szCs w:val="24"/>
        </w:rPr>
        <w:t>了进一步</w:t>
      </w:r>
      <w:r w:rsidR="0014151A">
        <w:rPr>
          <w:rFonts w:hint="eastAsia"/>
          <w:sz w:val="24"/>
          <w:szCs w:val="24"/>
        </w:rPr>
        <w:t>增强。</w:t>
      </w:r>
    </w:p>
    <w:p w:rsidR="00104C79" w:rsidRPr="00AA645E" w:rsidRDefault="00AA645E" w:rsidP="00865BB8">
      <w:pPr>
        <w:spacing w:line="360" w:lineRule="auto"/>
        <w:ind w:firstLine="482"/>
        <w:rPr>
          <w:sz w:val="24"/>
          <w:szCs w:val="24"/>
        </w:rPr>
      </w:pPr>
      <w:r w:rsidRPr="00AA645E">
        <w:rPr>
          <w:rFonts w:ascii="Times New Roman" w:hAnsi="Times New Roman" w:hint="eastAsia"/>
          <w:b/>
          <w:kern w:val="0"/>
          <w:sz w:val="24"/>
          <w:szCs w:val="20"/>
        </w:rPr>
        <w:t>3.</w:t>
      </w:r>
      <w:r>
        <w:rPr>
          <w:rFonts w:ascii="Times New Roman" w:hAnsi="Times New Roman" w:hint="eastAsia"/>
          <w:b/>
          <w:kern w:val="0"/>
          <w:sz w:val="24"/>
          <w:szCs w:val="20"/>
        </w:rPr>
        <w:t xml:space="preserve"> </w:t>
      </w:r>
      <w:r w:rsidR="0014151A" w:rsidRPr="00AA645E">
        <w:rPr>
          <w:rFonts w:ascii="Times New Roman" w:hAnsi="Times New Roman" w:hint="eastAsia"/>
          <w:b/>
          <w:kern w:val="0"/>
          <w:sz w:val="24"/>
          <w:szCs w:val="20"/>
        </w:rPr>
        <w:t>实践教学</w:t>
      </w:r>
      <w:r w:rsidR="0014151A" w:rsidRPr="00AA645E">
        <w:rPr>
          <w:rFonts w:ascii="Times New Roman" w:hAnsi="Times New Roman"/>
          <w:b/>
          <w:kern w:val="0"/>
          <w:sz w:val="24"/>
          <w:szCs w:val="20"/>
        </w:rPr>
        <w:t>特色化</w:t>
      </w:r>
      <w:r w:rsidR="00271189" w:rsidRPr="00AA645E">
        <w:rPr>
          <w:rFonts w:ascii="Times New Roman" w:hAnsi="Times New Roman" w:hint="eastAsia"/>
          <w:b/>
          <w:kern w:val="0"/>
          <w:sz w:val="24"/>
          <w:szCs w:val="20"/>
        </w:rPr>
        <w:t>。</w:t>
      </w:r>
      <w:r w:rsidR="00271189" w:rsidRPr="00AA645E">
        <w:rPr>
          <w:sz w:val="24"/>
          <w:szCs w:val="24"/>
        </w:rPr>
        <w:t>探索多种形式的实践教学</w:t>
      </w:r>
      <w:r w:rsidR="00271189" w:rsidRPr="00AA645E">
        <w:rPr>
          <w:rFonts w:hint="eastAsia"/>
          <w:sz w:val="24"/>
          <w:szCs w:val="24"/>
        </w:rPr>
        <w:t>方式，商务</w:t>
      </w:r>
      <w:r w:rsidR="00271189" w:rsidRPr="00AA645E">
        <w:rPr>
          <w:sz w:val="24"/>
          <w:szCs w:val="24"/>
        </w:rPr>
        <w:t>系</w:t>
      </w:r>
      <w:r w:rsidR="00271189" w:rsidRPr="00AA645E">
        <w:rPr>
          <w:rFonts w:hint="eastAsia"/>
          <w:sz w:val="24"/>
          <w:szCs w:val="24"/>
        </w:rPr>
        <w:t>与</w:t>
      </w:r>
      <w:r w:rsidR="00271189" w:rsidRPr="00AA645E">
        <w:rPr>
          <w:sz w:val="24"/>
          <w:szCs w:val="24"/>
        </w:rPr>
        <w:t>方太</w:t>
      </w:r>
      <w:r w:rsidR="00104C79" w:rsidRPr="00AA645E">
        <w:rPr>
          <w:rFonts w:hint="eastAsia"/>
          <w:sz w:val="24"/>
          <w:szCs w:val="24"/>
        </w:rPr>
        <w:t>合作</w:t>
      </w:r>
      <w:r w:rsidR="00104C79" w:rsidRPr="00AA645E">
        <w:rPr>
          <w:sz w:val="24"/>
          <w:szCs w:val="24"/>
        </w:rPr>
        <w:t>，</w:t>
      </w:r>
    </w:p>
    <w:p w:rsidR="001F4AE6" w:rsidRPr="001F4AE6" w:rsidRDefault="00104C79" w:rsidP="00865BB8">
      <w:pPr>
        <w:spacing w:line="360" w:lineRule="auto"/>
        <w:rPr>
          <w:sz w:val="24"/>
          <w:szCs w:val="24"/>
        </w:rPr>
      </w:pPr>
      <w:r w:rsidRPr="00104C79">
        <w:rPr>
          <w:sz w:val="24"/>
          <w:szCs w:val="24"/>
        </w:rPr>
        <w:t>利用</w:t>
      </w:r>
      <w:r w:rsidRPr="00104C79">
        <w:rPr>
          <w:rFonts w:hint="eastAsia"/>
          <w:sz w:val="24"/>
          <w:szCs w:val="24"/>
        </w:rPr>
        <w:t>建立在</w:t>
      </w:r>
      <w:r w:rsidRPr="00104C79">
        <w:rPr>
          <w:sz w:val="24"/>
          <w:szCs w:val="24"/>
        </w:rPr>
        <w:t>我院的电商实践基地</w:t>
      </w:r>
      <w:r w:rsidR="00271189" w:rsidRPr="00104C79">
        <w:rPr>
          <w:sz w:val="24"/>
          <w:szCs w:val="24"/>
        </w:rPr>
        <w:t>联合开展</w:t>
      </w:r>
      <w:r w:rsidR="001C6B0C">
        <w:rPr>
          <w:rFonts w:hint="eastAsia"/>
          <w:sz w:val="24"/>
          <w:szCs w:val="24"/>
        </w:rPr>
        <w:t>了</w:t>
      </w:r>
      <w:r w:rsidR="001C6B0C">
        <w:rPr>
          <w:sz w:val="24"/>
          <w:szCs w:val="24"/>
        </w:rPr>
        <w:t>为期两个月的</w:t>
      </w:r>
      <w:r w:rsidR="00271189" w:rsidRPr="00104C79">
        <w:rPr>
          <w:rFonts w:hint="eastAsia"/>
          <w:sz w:val="24"/>
          <w:szCs w:val="24"/>
        </w:rPr>
        <w:t>“双</w:t>
      </w:r>
      <w:r w:rsidR="00271189" w:rsidRPr="00104C79">
        <w:rPr>
          <w:rFonts w:hint="eastAsia"/>
          <w:sz w:val="24"/>
          <w:szCs w:val="24"/>
        </w:rPr>
        <w:t>11</w:t>
      </w:r>
      <w:r w:rsidR="00271189" w:rsidRPr="00104C79">
        <w:rPr>
          <w:rFonts w:hint="eastAsia"/>
          <w:sz w:val="24"/>
          <w:szCs w:val="24"/>
        </w:rPr>
        <w:t>”</w:t>
      </w:r>
      <w:r w:rsidR="00271189" w:rsidRPr="00104C79">
        <w:rPr>
          <w:sz w:val="24"/>
          <w:szCs w:val="24"/>
        </w:rPr>
        <w:t>实践教学活动</w:t>
      </w:r>
      <w:r w:rsidR="001C6B0C">
        <w:rPr>
          <w:rFonts w:hint="eastAsia"/>
          <w:sz w:val="24"/>
          <w:szCs w:val="24"/>
        </w:rPr>
        <w:t>，</w:t>
      </w:r>
      <w:r w:rsidR="001C6B0C">
        <w:rPr>
          <w:rFonts w:hint="eastAsia"/>
          <w:sz w:val="24"/>
          <w:szCs w:val="24"/>
        </w:rPr>
        <w:t>4</w:t>
      </w:r>
      <w:r w:rsidR="001C6B0C">
        <w:rPr>
          <w:rFonts w:hint="eastAsia"/>
          <w:sz w:val="24"/>
          <w:szCs w:val="24"/>
        </w:rPr>
        <w:t>个</w:t>
      </w:r>
      <w:r w:rsidR="001C6B0C">
        <w:rPr>
          <w:sz w:val="24"/>
          <w:szCs w:val="24"/>
        </w:rPr>
        <w:t>班级</w:t>
      </w:r>
      <w:r w:rsidR="001C6B0C">
        <w:rPr>
          <w:rFonts w:hint="eastAsia"/>
          <w:sz w:val="24"/>
          <w:szCs w:val="24"/>
        </w:rPr>
        <w:t>130</w:t>
      </w:r>
      <w:r w:rsidR="001C6B0C">
        <w:rPr>
          <w:rFonts w:hint="eastAsia"/>
          <w:sz w:val="24"/>
          <w:szCs w:val="24"/>
        </w:rPr>
        <w:t>名</w:t>
      </w:r>
      <w:r w:rsidR="001C6B0C">
        <w:rPr>
          <w:sz w:val="24"/>
          <w:szCs w:val="24"/>
        </w:rPr>
        <w:t>学生</w:t>
      </w:r>
      <w:r w:rsidR="001C6B0C">
        <w:rPr>
          <w:rFonts w:hint="eastAsia"/>
          <w:sz w:val="24"/>
          <w:szCs w:val="24"/>
        </w:rPr>
        <w:t>参加</w:t>
      </w:r>
      <w:r w:rsidR="001C6B0C">
        <w:rPr>
          <w:sz w:val="24"/>
          <w:szCs w:val="24"/>
        </w:rPr>
        <w:t>；</w:t>
      </w:r>
      <w:r w:rsidR="009E0E3B" w:rsidRPr="005B0D01">
        <w:rPr>
          <w:rFonts w:hint="eastAsia"/>
          <w:sz w:val="24"/>
          <w:szCs w:val="24"/>
        </w:rPr>
        <w:t>电气系</w:t>
      </w:r>
      <w:r w:rsidR="009E0E3B">
        <w:rPr>
          <w:rFonts w:hint="eastAsia"/>
          <w:sz w:val="24"/>
          <w:szCs w:val="24"/>
        </w:rPr>
        <w:t>与</w:t>
      </w:r>
      <w:r w:rsidR="009E0E3B" w:rsidRPr="005B0D01">
        <w:rPr>
          <w:rFonts w:hint="eastAsia"/>
          <w:sz w:val="24"/>
          <w:szCs w:val="24"/>
        </w:rPr>
        <w:t>宁波</w:t>
      </w:r>
      <w:r w:rsidR="009E0E3B">
        <w:rPr>
          <w:rFonts w:hint="eastAsia"/>
          <w:sz w:val="24"/>
          <w:szCs w:val="24"/>
        </w:rPr>
        <w:t>赛艾富</w:t>
      </w:r>
      <w:r w:rsidR="009E0E3B" w:rsidRPr="005B0D01">
        <w:rPr>
          <w:rFonts w:hint="eastAsia"/>
          <w:sz w:val="24"/>
          <w:szCs w:val="24"/>
        </w:rPr>
        <w:t>光电科技有限公司</w:t>
      </w:r>
      <w:r w:rsidR="009E0E3B">
        <w:rPr>
          <w:rFonts w:hint="eastAsia"/>
          <w:sz w:val="24"/>
          <w:szCs w:val="24"/>
        </w:rPr>
        <w:t>合作</w:t>
      </w:r>
      <w:r w:rsidR="009E0E3B" w:rsidRPr="005B0D01">
        <w:rPr>
          <w:rFonts w:hint="eastAsia"/>
          <w:sz w:val="24"/>
          <w:szCs w:val="24"/>
        </w:rPr>
        <w:t>，通</w:t>
      </w:r>
      <w:r w:rsidR="009E0E3B" w:rsidRPr="005B0D01">
        <w:rPr>
          <w:rFonts w:hint="eastAsia"/>
          <w:sz w:val="24"/>
          <w:szCs w:val="24"/>
        </w:rPr>
        <w:lastRenderedPageBreak/>
        <w:t>过搭建产学研转化平台，</w:t>
      </w:r>
      <w:r w:rsidR="009E0E3B">
        <w:rPr>
          <w:rFonts w:hint="eastAsia"/>
          <w:sz w:val="24"/>
          <w:szCs w:val="24"/>
        </w:rPr>
        <w:t>与</w:t>
      </w:r>
      <w:r w:rsidR="009E0E3B" w:rsidRPr="005B0D01">
        <w:rPr>
          <w:rFonts w:hint="eastAsia"/>
          <w:sz w:val="24"/>
          <w:szCs w:val="24"/>
        </w:rPr>
        <w:t>企业</w:t>
      </w:r>
      <w:r w:rsidR="009E0E3B">
        <w:rPr>
          <w:rFonts w:hint="eastAsia"/>
          <w:sz w:val="24"/>
          <w:szCs w:val="24"/>
        </w:rPr>
        <w:t>员工</w:t>
      </w:r>
      <w:r w:rsidR="009E0E3B">
        <w:rPr>
          <w:sz w:val="24"/>
          <w:szCs w:val="24"/>
        </w:rPr>
        <w:t>一起</w:t>
      </w:r>
      <w:r w:rsidR="009E0E3B">
        <w:rPr>
          <w:rFonts w:hint="eastAsia"/>
          <w:sz w:val="24"/>
          <w:szCs w:val="24"/>
        </w:rPr>
        <w:t>生产出多批次警务、消防、抢险用警示灯，产品远销美国；</w:t>
      </w:r>
      <w:r w:rsidR="00271189" w:rsidRPr="00271189">
        <w:rPr>
          <w:rFonts w:hint="eastAsia"/>
          <w:sz w:val="24"/>
          <w:szCs w:val="24"/>
        </w:rPr>
        <w:t>艺术设计专业</w:t>
      </w:r>
      <w:r w:rsidR="009E0E3B" w:rsidRPr="00271189">
        <w:rPr>
          <w:rFonts w:hint="eastAsia"/>
          <w:sz w:val="24"/>
          <w:szCs w:val="24"/>
        </w:rPr>
        <w:t>116</w:t>
      </w:r>
      <w:r w:rsidR="009E0E3B" w:rsidRPr="00271189">
        <w:rPr>
          <w:rFonts w:hint="eastAsia"/>
          <w:sz w:val="24"/>
          <w:szCs w:val="24"/>
        </w:rPr>
        <w:t>名学生走进奉化岩头艺术写生基地</w:t>
      </w:r>
      <w:r w:rsidR="009E0E3B">
        <w:rPr>
          <w:rFonts w:hint="eastAsia"/>
          <w:sz w:val="24"/>
          <w:szCs w:val="24"/>
        </w:rPr>
        <w:t>，</w:t>
      </w:r>
      <w:r w:rsidR="009E0E3B" w:rsidRPr="00271189">
        <w:rPr>
          <w:rFonts w:hint="eastAsia"/>
          <w:sz w:val="24"/>
          <w:szCs w:val="24"/>
        </w:rPr>
        <w:t>开展</w:t>
      </w:r>
      <w:r w:rsidR="009E0E3B">
        <w:rPr>
          <w:rFonts w:hint="eastAsia"/>
          <w:sz w:val="24"/>
          <w:szCs w:val="24"/>
        </w:rPr>
        <w:t>了</w:t>
      </w:r>
      <w:r w:rsidR="009E0E3B" w:rsidRPr="00271189">
        <w:rPr>
          <w:rFonts w:hint="eastAsia"/>
          <w:sz w:val="24"/>
          <w:szCs w:val="24"/>
        </w:rPr>
        <w:t>为期一周写生教学活动。</w:t>
      </w:r>
    </w:p>
    <w:p w:rsidR="001F4AE6" w:rsidRPr="001F4AE6" w:rsidRDefault="001F4AE6" w:rsidP="00865BB8">
      <w:pPr>
        <w:pStyle w:val="a5"/>
        <w:numPr>
          <w:ilvl w:val="0"/>
          <w:numId w:val="8"/>
        </w:numPr>
        <w:spacing w:line="360" w:lineRule="auto"/>
        <w:ind w:firstLineChars="0"/>
        <w:rPr>
          <w:rFonts w:ascii="Times New Roman" w:hAnsi="Times New Roman"/>
          <w:b/>
          <w:kern w:val="0"/>
          <w:sz w:val="24"/>
          <w:szCs w:val="20"/>
        </w:rPr>
      </w:pPr>
      <w:r w:rsidRPr="00EE2277">
        <w:rPr>
          <w:rFonts w:ascii="Times New Roman" w:hAnsi="Times New Roman" w:hint="eastAsia"/>
          <w:b/>
          <w:kern w:val="0"/>
          <w:sz w:val="24"/>
          <w:szCs w:val="20"/>
        </w:rPr>
        <w:t>教学改革</w:t>
      </w:r>
      <w:r>
        <w:rPr>
          <w:rFonts w:ascii="Times New Roman" w:hAnsi="Times New Roman" w:hint="eastAsia"/>
          <w:b/>
          <w:kern w:val="0"/>
          <w:sz w:val="24"/>
          <w:szCs w:val="20"/>
        </w:rPr>
        <w:t>双元化</w:t>
      </w:r>
      <w:r>
        <w:rPr>
          <w:rFonts w:ascii="Times New Roman" w:hAnsi="Times New Roman"/>
          <w:b/>
          <w:kern w:val="0"/>
          <w:sz w:val="24"/>
          <w:szCs w:val="20"/>
        </w:rPr>
        <w:t>。</w:t>
      </w:r>
      <w:r w:rsidRPr="001F4AE6">
        <w:rPr>
          <w:rFonts w:asciiTheme="minorHAnsi" w:hAnsiTheme="minorHAnsi" w:hint="eastAsia"/>
          <w:sz w:val="24"/>
          <w:szCs w:val="24"/>
        </w:rPr>
        <w:t>召开了</w:t>
      </w:r>
      <w:r w:rsidRPr="001F4AE6">
        <w:rPr>
          <w:rFonts w:asciiTheme="minorHAnsi" w:hAnsiTheme="minorHAnsi" w:hint="eastAsia"/>
          <w:sz w:val="24"/>
          <w:szCs w:val="24"/>
        </w:rPr>
        <w:t>AHK</w:t>
      </w:r>
      <w:r w:rsidRPr="001F4AE6">
        <w:rPr>
          <w:rFonts w:asciiTheme="minorHAnsi" w:hAnsiTheme="minorHAnsi" w:hint="eastAsia"/>
          <w:sz w:val="24"/>
          <w:szCs w:val="24"/>
        </w:rPr>
        <w:t>校企联盟教学研究会</w:t>
      </w:r>
      <w:r>
        <w:rPr>
          <w:rFonts w:hint="eastAsia"/>
          <w:sz w:val="24"/>
          <w:szCs w:val="24"/>
        </w:rPr>
        <w:t>，</w:t>
      </w:r>
      <w:r w:rsidRPr="001F4AE6">
        <w:rPr>
          <w:rFonts w:asciiTheme="minorHAnsi" w:hAnsiTheme="minorHAnsi" w:cstheme="minorBidi" w:hint="eastAsia"/>
          <w:sz w:val="24"/>
          <w:szCs w:val="24"/>
        </w:rPr>
        <w:t>校企共同制订人才</w:t>
      </w:r>
    </w:p>
    <w:p w:rsidR="004B790A" w:rsidRPr="00074361" w:rsidRDefault="001F4AE6" w:rsidP="00865BB8">
      <w:pPr>
        <w:spacing w:line="360" w:lineRule="auto"/>
        <w:rPr>
          <w:rFonts w:ascii="Times New Roman" w:hAnsi="Times New Roman"/>
          <w:b/>
          <w:kern w:val="0"/>
          <w:sz w:val="24"/>
          <w:szCs w:val="20"/>
        </w:rPr>
      </w:pPr>
      <w:r w:rsidRPr="001F4AE6">
        <w:rPr>
          <w:rFonts w:hint="eastAsia"/>
          <w:sz w:val="24"/>
          <w:szCs w:val="24"/>
        </w:rPr>
        <w:t>培养目标和人才培养方案，交替实施以知识和技能、综合职业能力为主要内容的人才培养过程</w:t>
      </w:r>
      <w:r w:rsidR="00074361">
        <w:rPr>
          <w:rFonts w:hint="eastAsia"/>
          <w:sz w:val="24"/>
          <w:szCs w:val="24"/>
        </w:rPr>
        <w:t>；</w:t>
      </w:r>
      <w:r w:rsidR="004B790A" w:rsidRPr="00C71C40">
        <w:rPr>
          <w:rFonts w:ascii="宋体" w:hAnsi="宋体" w:cs="仿宋" w:hint="eastAsia"/>
          <w:kern w:val="0"/>
          <w:sz w:val="24"/>
          <w:szCs w:val="24"/>
        </w:rPr>
        <w:t>结合方太电商基地实践成果，与企业专家研讨</w:t>
      </w:r>
      <w:r w:rsidR="00074361">
        <w:rPr>
          <w:rFonts w:ascii="宋体" w:hAnsi="宋体" w:cs="仿宋" w:hint="eastAsia"/>
          <w:kern w:val="0"/>
          <w:sz w:val="24"/>
          <w:szCs w:val="24"/>
        </w:rPr>
        <w:t>开发</w:t>
      </w:r>
      <w:r w:rsidR="00074361">
        <w:rPr>
          <w:rFonts w:ascii="宋体" w:hAnsi="宋体" w:cs="仿宋"/>
          <w:kern w:val="0"/>
          <w:sz w:val="24"/>
          <w:szCs w:val="24"/>
        </w:rPr>
        <w:t>了</w:t>
      </w:r>
      <w:r w:rsidR="004B790A" w:rsidRPr="00C71C40">
        <w:rPr>
          <w:rFonts w:ascii="宋体" w:hAnsi="宋体" w:cs="仿宋" w:hint="eastAsia"/>
          <w:kern w:val="0"/>
          <w:sz w:val="24"/>
          <w:szCs w:val="24"/>
        </w:rPr>
        <w:t>《客户服务》、《网店美工》、《网店数据化运营》3门核心课程</w:t>
      </w:r>
      <w:r w:rsidR="00074361">
        <w:rPr>
          <w:rFonts w:ascii="宋体" w:hAnsi="宋体" w:cs="仿宋" w:hint="eastAsia"/>
          <w:kern w:val="0"/>
          <w:sz w:val="24"/>
          <w:szCs w:val="24"/>
        </w:rPr>
        <w:t>；</w:t>
      </w:r>
      <w:r w:rsidR="004B790A" w:rsidRPr="00105CBC">
        <w:rPr>
          <w:rFonts w:hint="eastAsia"/>
          <w:sz w:val="24"/>
          <w:szCs w:val="24"/>
        </w:rPr>
        <w:t>引进百分百科技有限公司，与企业导师共同制定了培养店长的“飞鹰计划”</w:t>
      </w:r>
      <w:r w:rsidR="004B790A">
        <w:rPr>
          <w:rFonts w:hint="eastAsia"/>
          <w:sz w:val="24"/>
          <w:szCs w:val="24"/>
        </w:rPr>
        <w:t>。</w:t>
      </w:r>
    </w:p>
    <w:p w:rsidR="00117CD2" w:rsidRPr="00117CD2" w:rsidRDefault="00660157" w:rsidP="00865BB8">
      <w:pPr>
        <w:pStyle w:val="a5"/>
        <w:widowControl/>
        <w:numPr>
          <w:ilvl w:val="0"/>
          <w:numId w:val="16"/>
        </w:numPr>
        <w:shd w:val="clear" w:color="auto" w:fill="FFFFFF"/>
        <w:spacing w:line="360" w:lineRule="auto"/>
        <w:ind w:firstLineChars="0"/>
        <w:jc w:val="left"/>
        <w:rPr>
          <w:sz w:val="24"/>
          <w:szCs w:val="24"/>
        </w:rPr>
      </w:pPr>
      <w:r w:rsidRPr="003E625D">
        <w:rPr>
          <w:rFonts w:ascii="Times New Roman" w:hAnsi="Times New Roman" w:hint="eastAsia"/>
          <w:b/>
          <w:kern w:val="0"/>
          <w:sz w:val="24"/>
          <w:szCs w:val="20"/>
        </w:rPr>
        <w:t>人文</w:t>
      </w:r>
      <w:r w:rsidRPr="003E625D">
        <w:rPr>
          <w:rFonts w:ascii="Times New Roman" w:hAnsi="Times New Roman"/>
          <w:b/>
          <w:kern w:val="0"/>
          <w:sz w:val="24"/>
          <w:szCs w:val="20"/>
        </w:rPr>
        <w:t>二技</w:t>
      </w:r>
      <w:r w:rsidRPr="003E625D">
        <w:rPr>
          <w:rFonts w:ascii="Times New Roman" w:hAnsi="Times New Roman" w:hint="eastAsia"/>
          <w:b/>
          <w:kern w:val="0"/>
          <w:sz w:val="24"/>
          <w:szCs w:val="20"/>
        </w:rPr>
        <w:t>“新”亮度</w:t>
      </w:r>
    </w:p>
    <w:p w:rsidR="00A139B0" w:rsidRDefault="00117CD2" w:rsidP="00865BB8">
      <w:pPr>
        <w:widowControl/>
        <w:shd w:val="clear" w:color="auto" w:fill="FFFFFF"/>
        <w:spacing w:line="360" w:lineRule="auto"/>
        <w:ind w:left="482"/>
        <w:jc w:val="left"/>
        <w:rPr>
          <w:sz w:val="24"/>
          <w:szCs w:val="24"/>
        </w:rPr>
      </w:pPr>
      <w:r w:rsidRPr="0050559B">
        <w:rPr>
          <w:rFonts w:hint="eastAsia"/>
          <w:sz w:val="24"/>
          <w:szCs w:val="24"/>
        </w:rPr>
        <w:t>将人文情怀细化、落地、升华，</w:t>
      </w:r>
      <w:r w:rsidR="00A139B0">
        <w:rPr>
          <w:rFonts w:hint="eastAsia"/>
          <w:sz w:val="24"/>
          <w:szCs w:val="24"/>
        </w:rPr>
        <w:t>让</w:t>
      </w:r>
      <w:r w:rsidR="00A139B0" w:rsidRPr="0050559B">
        <w:rPr>
          <w:rFonts w:hint="eastAsia"/>
          <w:sz w:val="24"/>
          <w:szCs w:val="24"/>
        </w:rPr>
        <w:t>人人</w:t>
      </w:r>
      <w:r w:rsidR="00A139B0">
        <w:rPr>
          <w:rFonts w:hint="eastAsia"/>
          <w:sz w:val="24"/>
          <w:szCs w:val="24"/>
        </w:rPr>
        <w:t>、</w:t>
      </w:r>
      <w:r w:rsidRPr="0050559B">
        <w:rPr>
          <w:rFonts w:hint="eastAsia"/>
          <w:sz w:val="24"/>
          <w:szCs w:val="24"/>
        </w:rPr>
        <w:t>时时</w:t>
      </w:r>
      <w:r>
        <w:rPr>
          <w:rFonts w:hint="eastAsia"/>
          <w:sz w:val="24"/>
          <w:szCs w:val="24"/>
        </w:rPr>
        <w:t>、</w:t>
      </w:r>
      <w:r w:rsidRPr="0050559B">
        <w:rPr>
          <w:rFonts w:hint="eastAsia"/>
          <w:sz w:val="24"/>
          <w:szCs w:val="24"/>
        </w:rPr>
        <w:t>处处</w:t>
      </w:r>
      <w:r w:rsidR="00A139B0">
        <w:rPr>
          <w:rFonts w:hint="eastAsia"/>
          <w:sz w:val="24"/>
          <w:szCs w:val="24"/>
        </w:rPr>
        <w:t>都</w:t>
      </w:r>
      <w:r w:rsidRPr="0050559B">
        <w:rPr>
          <w:rFonts w:hint="eastAsia"/>
          <w:sz w:val="24"/>
          <w:szCs w:val="24"/>
        </w:rPr>
        <w:t>彰显人文情怀，</w:t>
      </w:r>
      <w:r>
        <w:rPr>
          <w:rFonts w:hint="eastAsia"/>
          <w:sz w:val="24"/>
          <w:szCs w:val="24"/>
        </w:rPr>
        <w:t>打</w:t>
      </w:r>
    </w:p>
    <w:p w:rsidR="003B6BFB" w:rsidRPr="00655311" w:rsidRDefault="00117CD2" w:rsidP="00865BB8">
      <w:pPr>
        <w:widowControl/>
        <w:shd w:val="clear" w:color="auto" w:fill="FFFFFF"/>
        <w:spacing w:line="360" w:lineRule="auto"/>
        <w:jc w:val="left"/>
        <w:rPr>
          <w:sz w:val="24"/>
          <w:szCs w:val="24"/>
        </w:rPr>
      </w:pPr>
      <w:r>
        <w:rPr>
          <w:rFonts w:hint="eastAsia"/>
          <w:sz w:val="24"/>
          <w:szCs w:val="24"/>
        </w:rPr>
        <w:t>造</w:t>
      </w:r>
      <w:r>
        <w:rPr>
          <w:sz w:val="24"/>
          <w:szCs w:val="24"/>
        </w:rPr>
        <w:t>独</w:t>
      </w:r>
      <w:r w:rsidR="00247EB4">
        <w:rPr>
          <w:rFonts w:hint="eastAsia"/>
          <w:sz w:val="24"/>
          <w:szCs w:val="24"/>
        </w:rPr>
        <w:t>具</w:t>
      </w:r>
      <w:r w:rsidR="00247EB4">
        <w:rPr>
          <w:sz w:val="24"/>
          <w:szCs w:val="24"/>
        </w:rPr>
        <w:t>特</w:t>
      </w:r>
      <w:r w:rsidR="0050559B" w:rsidRPr="0050559B">
        <w:rPr>
          <w:rFonts w:hint="eastAsia"/>
          <w:sz w:val="24"/>
          <w:szCs w:val="24"/>
        </w:rPr>
        <w:t>色的校园文化名片，</w:t>
      </w:r>
      <w:r w:rsidR="00A139B0">
        <w:rPr>
          <w:rFonts w:hint="eastAsia"/>
          <w:sz w:val="24"/>
          <w:szCs w:val="24"/>
        </w:rPr>
        <w:t>是</w:t>
      </w:r>
      <w:r w:rsidR="00AF418A">
        <w:rPr>
          <w:rFonts w:hint="eastAsia"/>
          <w:sz w:val="24"/>
          <w:szCs w:val="24"/>
        </w:rPr>
        <w:t>学院始终坚守</w:t>
      </w:r>
      <w:r w:rsidR="00AF418A">
        <w:rPr>
          <w:sz w:val="24"/>
          <w:szCs w:val="24"/>
        </w:rPr>
        <w:t>的初心</w:t>
      </w:r>
      <w:r w:rsidR="00A139B0">
        <w:rPr>
          <w:sz w:val="24"/>
          <w:szCs w:val="24"/>
        </w:rPr>
        <w:t>。</w:t>
      </w:r>
      <w:r w:rsidR="00AF418A">
        <w:rPr>
          <w:rFonts w:hint="eastAsia"/>
          <w:sz w:val="24"/>
          <w:szCs w:val="24"/>
        </w:rPr>
        <w:t>本学期</w:t>
      </w:r>
      <w:r w:rsidR="00AF418A">
        <w:rPr>
          <w:sz w:val="24"/>
          <w:szCs w:val="24"/>
        </w:rPr>
        <w:t>，</w:t>
      </w:r>
      <w:r w:rsidR="00655311">
        <w:rPr>
          <w:rFonts w:hint="eastAsia"/>
          <w:sz w:val="24"/>
          <w:szCs w:val="24"/>
        </w:rPr>
        <w:t>二技师</w:t>
      </w:r>
      <w:r w:rsidR="00655311">
        <w:rPr>
          <w:sz w:val="24"/>
          <w:szCs w:val="24"/>
        </w:rPr>
        <w:t>的学生开始变得不一样，</w:t>
      </w:r>
      <w:r w:rsidR="00E06358">
        <w:rPr>
          <w:rFonts w:hint="eastAsia"/>
          <w:sz w:val="24"/>
          <w:szCs w:val="24"/>
        </w:rPr>
        <w:t>让我们看到</w:t>
      </w:r>
      <w:r w:rsidR="00E06358">
        <w:rPr>
          <w:sz w:val="24"/>
          <w:szCs w:val="24"/>
        </w:rPr>
        <w:t>了</w:t>
      </w:r>
      <w:r w:rsidR="00655311">
        <w:rPr>
          <w:sz w:val="24"/>
          <w:szCs w:val="24"/>
        </w:rPr>
        <w:t>向善的道德力量</w:t>
      </w:r>
      <w:r w:rsidR="00655311">
        <w:rPr>
          <w:rFonts w:hint="eastAsia"/>
          <w:sz w:val="24"/>
          <w:szCs w:val="24"/>
        </w:rPr>
        <w:t>和</w:t>
      </w:r>
      <w:r w:rsidR="00655311">
        <w:rPr>
          <w:sz w:val="24"/>
          <w:szCs w:val="24"/>
        </w:rPr>
        <w:t>向上的希望火光</w:t>
      </w:r>
      <w:r w:rsidR="00655311">
        <w:rPr>
          <w:rFonts w:hint="eastAsia"/>
          <w:sz w:val="24"/>
          <w:szCs w:val="24"/>
        </w:rPr>
        <w:t>。</w:t>
      </w:r>
      <w:r w:rsidRPr="003B6BFB">
        <w:rPr>
          <w:rFonts w:hint="eastAsia"/>
          <w:sz w:val="24"/>
          <w:szCs w:val="24"/>
        </w:rPr>
        <w:t xml:space="preserve"> </w:t>
      </w:r>
    </w:p>
    <w:p w:rsidR="00C3109B" w:rsidRPr="0049179B" w:rsidRDefault="003E625D" w:rsidP="00865BB8">
      <w:pPr>
        <w:pStyle w:val="a5"/>
        <w:widowControl/>
        <w:numPr>
          <w:ilvl w:val="0"/>
          <w:numId w:val="18"/>
        </w:numPr>
        <w:shd w:val="clear" w:color="auto" w:fill="FFFFFF"/>
        <w:spacing w:line="360" w:lineRule="auto"/>
        <w:ind w:firstLineChars="0"/>
        <w:jc w:val="left"/>
        <w:rPr>
          <w:sz w:val="24"/>
          <w:szCs w:val="24"/>
        </w:rPr>
      </w:pPr>
      <w:r w:rsidRPr="0049179B">
        <w:rPr>
          <w:rFonts w:ascii="Times New Roman" w:hAnsi="Times New Roman" w:hint="eastAsia"/>
          <w:b/>
          <w:kern w:val="0"/>
          <w:sz w:val="24"/>
          <w:szCs w:val="20"/>
        </w:rPr>
        <w:t>特色</w:t>
      </w:r>
      <w:r w:rsidRPr="0049179B">
        <w:rPr>
          <w:rFonts w:ascii="Times New Roman" w:hAnsi="Times New Roman"/>
          <w:b/>
          <w:kern w:val="0"/>
          <w:sz w:val="24"/>
          <w:szCs w:val="20"/>
        </w:rPr>
        <w:t>课程培植素养</w:t>
      </w:r>
      <w:r w:rsidR="008C0A09" w:rsidRPr="0049179B">
        <w:rPr>
          <w:rFonts w:ascii="Times New Roman" w:hAnsi="Times New Roman" w:hint="eastAsia"/>
          <w:b/>
          <w:kern w:val="0"/>
          <w:sz w:val="24"/>
          <w:szCs w:val="20"/>
        </w:rPr>
        <w:t>。</w:t>
      </w:r>
      <w:r w:rsidR="00165592" w:rsidRPr="0049179B">
        <w:rPr>
          <w:rFonts w:cstheme="minorBidi" w:hint="eastAsia"/>
          <w:sz w:val="24"/>
          <w:szCs w:val="24"/>
        </w:rPr>
        <w:t>作为省</w:t>
      </w:r>
      <w:r w:rsidR="00165592" w:rsidRPr="0049179B">
        <w:rPr>
          <w:rFonts w:hint="eastAsia"/>
          <w:sz w:val="24"/>
          <w:szCs w:val="24"/>
        </w:rPr>
        <w:t>通用职业素质课程教学实验基地</w:t>
      </w:r>
      <w:r w:rsidR="00165592" w:rsidRPr="0049179B">
        <w:rPr>
          <w:sz w:val="24"/>
          <w:szCs w:val="24"/>
        </w:rPr>
        <w:t>学校，</w:t>
      </w:r>
      <w:r w:rsidR="00165592" w:rsidRPr="0049179B">
        <w:rPr>
          <w:rFonts w:asciiTheme="minorHAnsi" w:eastAsiaTheme="minorEastAsia" w:hAnsiTheme="minorHAnsi" w:hint="eastAsia"/>
          <w:sz w:val="24"/>
          <w:szCs w:val="24"/>
        </w:rPr>
        <w:t>开展</w:t>
      </w:r>
    </w:p>
    <w:p w:rsidR="008C0A09" w:rsidRPr="00D4280E" w:rsidRDefault="00165592" w:rsidP="00865BB8">
      <w:pPr>
        <w:spacing w:line="360" w:lineRule="auto"/>
        <w:rPr>
          <w:sz w:val="24"/>
          <w:szCs w:val="24"/>
        </w:rPr>
      </w:pPr>
      <w:r w:rsidRPr="00C3109B">
        <w:rPr>
          <w:rFonts w:hint="eastAsia"/>
          <w:sz w:val="24"/>
          <w:szCs w:val="24"/>
        </w:rPr>
        <w:t>了“自我管理”</w:t>
      </w:r>
      <w:r w:rsidR="00BC21F2" w:rsidRPr="00C3109B">
        <w:rPr>
          <w:rFonts w:hint="eastAsia"/>
          <w:sz w:val="24"/>
          <w:szCs w:val="24"/>
        </w:rPr>
        <w:t>、</w:t>
      </w:r>
      <w:r w:rsidRPr="00C3109B">
        <w:rPr>
          <w:rFonts w:hint="eastAsia"/>
          <w:sz w:val="24"/>
          <w:szCs w:val="24"/>
        </w:rPr>
        <w:t>“自主学习”</w:t>
      </w:r>
      <w:r w:rsidR="00BC21F2" w:rsidRPr="00C3109B">
        <w:rPr>
          <w:rFonts w:hint="eastAsia"/>
          <w:sz w:val="24"/>
          <w:szCs w:val="24"/>
        </w:rPr>
        <w:t>、</w:t>
      </w:r>
      <w:r w:rsidRPr="00C3109B">
        <w:rPr>
          <w:rFonts w:hint="eastAsia"/>
          <w:sz w:val="24"/>
          <w:szCs w:val="24"/>
        </w:rPr>
        <w:t>“理解与表达”三个模块</w:t>
      </w:r>
      <w:r w:rsidRPr="00C3109B">
        <w:rPr>
          <w:rFonts w:hint="eastAsia"/>
          <w:sz w:val="24"/>
          <w:szCs w:val="24"/>
        </w:rPr>
        <w:t>6</w:t>
      </w:r>
      <w:r w:rsidRPr="00C3109B">
        <w:rPr>
          <w:rFonts w:hint="eastAsia"/>
          <w:sz w:val="24"/>
          <w:szCs w:val="24"/>
        </w:rPr>
        <w:t>个班级的教学实验</w:t>
      </w:r>
      <w:r w:rsidR="00C3109B">
        <w:rPr>
          <w:rFonts w:hint="eastAsia"/>
          <w:sz w:val="24"/>
          <w:szCs w:val="24"/>
        </w:rPr>
        <w:t>，</w:t>
      </w:r>
      <w:r w:rsidR="00BC21F2" w:rsidRPr="00C3109B">
        <w:rPr>
          <w:sz w:val="24"/>
          <w:szCs w:val="24"/>
        </w:rPr>
        <w:t>提升了学生的</w:t>
      </w:r>
      <w:r w:rsidR="00BC21F2" w:rsidRPr="00C3109B">
        <w:rPr>
          <w:rFonts w:hint="eastAsia"/>
          <w:sz w:val="24"/>
          <w:szCs w:val="24"/>
        </w:rPr>
        <w:t>人</w:t>
      </w:r>
      <w:r w:rsidR="00BC21F2" w:rsidRPr="00C3109B">
        <w:rPr>
          <w:sz w:val="24"/>
          <w:szCs w:val="24"/>
        </w:rPr>
        <w:t>文素养和职业素质</w:t>
      </w:r>
      <w:r w:rsidR="00745C2D" w:rsidRPr="00C3109B">
        <w:rPr>
          <w:rFonts w:hint="eastAsia"/>
          <w:sz w:val="24"/>
          <w:szCs w:val="24"/>
        </w:rPr>
        <w:t>；</w:t>
      </w:r>
      <w:r w:rsidRPr="00C3109B">
        <w:rPr>
          <w:sz w:val="24"/>
          <w:szCs w:val="24"/>
        </w:rPr>
        <w:t>与</w:t>
      </w:r>
      <w:r w:rsidRPr="00C3109B">
        <w:rPr>
          <w:rFonts w:hint="eastAsia"/>
          <w:sz w:val="24"/>
          <w:szCs w:val="24"/>
        </w:rPr>
        <w:t>由学</w:t>
      </w:r>
      <w:r w:rsidRPr="00C3109B">
        <w:rPr>
          <w:sz w:val="24"/>
          <w:szCs w:val="24"/>
        </w:rPr>
        <w:t>书社合作，开展</w:t>
      </w:r>
      <w:r w:rsidRPr="00C3109B">
        <w:rPr>
          <w:sz w:val="24"/>
          <w:szCs w:val="24"/>
        </w:rPr>
        <w:t>“</w:t>
      </w:r>
      <w:r w:rsidRPr="00C3109B">
        <w:rPr>
          <w:rFonts w:hint="eastAsia"/>
          <w:sz w:val="24"/>
          <w:szCs w:val="24"/>
        </w:rPr>
        <w:t>人文二技·知物由学</w:t>
      </w:r>
      <w:r w:rsidRPr="00C3109B">
        <w:rPr>
          <w:sz w:val="24"/>
          <w:szCs w:val="24"/>
        </w:rPr>
        <w:t>”</w:t>
      </w:r>
      <w:r w:rsidRPr="00C3109B">
        <w:rPr>
          <w:rFonts w:hint="eastAsia"/>
          <w:sz w:val="24"/>
          <w:szCs w:val="24"/>
        </w:rPr>
        <w:t>系列</w:t>
      </w:r>
      <w:r w:rsidRPr="00C3109B">
        <w:rPr>
          <w:sz w:val="24"/>
          <w:szCs w:val="24"/>
        </w:rPr>
        <w:t>文化活动</w:t>
      </w:r>
      <w:r w:rsidR="004B751E" w:rsidRPr="00C3109B">
        <w:rPr>
          <w:sz w:val="24"/>
          <w:szCs w:val="24"/>
        </w:rPr>
        <w:t>8</w:t>
      </w:r>
      <w:r w:rsidRPr="00C3109B">
        <w:rPr>
          <w:rFonts w:hint="eastAsia"/>
          <w:sz w:val="24"/>
          <w:szCs w:val="24"/>
        </w:rPr>
        <w:t>次</w:t>
      </w:r>
      <w:r w:rsidRPr="00C3109B">
        <w:rPr>
          <w:sz w:val="24"/>
          <w:szCs w:val="24"/>
        </w:rPr>
        <w:t>，</w:t>
      </w:r>
      <w:r w:rsidRPr="00C3109B">
        <w:rPr>
          <w:rFonts w:hint="eastAsia"/>
          <w:sz w:val="24"/>
          <w:szCs w:val="24"/>
        </w:rPr>
        <w:t>通过</w:t>
      </w:r>
      <w:r w:rsidRPr="00C3109B">
        <w:rPr>
          <w:sz w:val="24"/>
          <w:szCs w:val="24"/>
        </w:rPr>
        <w:t>文化名人与学生的面对面</w:t>
      </w:r>
      <w:r w:rsidRPr="00C3109B">
        <w:rPr>
          <w:rFonts w:hint="eastAsia"/>
          <w:sz w:val="24"/>
          <w:szCs w:val="24"/>
        </w:rPr>
        <w:t>互动</w:t>
      </w:r>
      <w:r w:rsidRPr="00C3109B">
        <w:rPr>
          <w:sz w:val="24"/>
          <w:szCs w:val="24"/>
        </w:rPr>
        <w:t>，</w:t>
      </w:r>
      <w:r w:rsidRPr="00C3109B">
        <w:rPr>
          <w:rFonts w:hint="eastAsia"/>
          <w:sz w:val="24"/>
          <w:szCs w:val="24"/>
        </w:rPr>
        <w:t>增强</w:t>
      </w:r>
      <w:r w:rsidR="008E6F0B" w:rsidRPr="00C3109B">
        <w:rPr>
          <w:sz w:val="24"/>
          <w:szCs w:val="24"/>
        </w:rPr>
        <w:t>学生</w:t>
      </w:r>
      <w:r w:rsidRPr="00C3109B">
        <w:rPr>
          <w:sz w:val="24"/>
          <w:szCs w:val="24"/>
        </w:rPr>
        <w:t>文化底蕴</w:t>
      </w:r>
      <w:r w:rsidR="00C3109B" w:rsidRPr="00C3109B">
        <w:rPr>
          <w:rFonts w:hint="eastAsia"/>
          <w:sz w:val="24"/>
          <w:szCs w:val="24"/>
        </w:rPr>
        <w:t>；</w:t>
      </w:r>
      <w:r w:rsidR="00D4280E">
        <w:rPr>
          <w:rFonts w:hint="eastAsia"/>
          <w:sz w:val="24"/>
          <w:szCs w:val="24"/>
        </w:rPr>
        <w:t>开展</w:t>
      </w:r>
      <w:r w:rsidR="00D4280E" w:rsidRPr="00D4280E">
        <w:rPr>
          <w:rFonts w:hint="eastAsia"/>
          <w:sz w:val="24"/>
          <w:szCs w:val="24"/>
        </w:rPr>
        <w:t>技能训练</w:t>
      </w:r>
      <w:r w:rsidR="00D4280E">
        <w:rPr>
          <w:rFonts w:hint="eastAsia"/>
          <w:sz w:val="24"/>
          <w:szCs w:val="24"/>
        </w:rPr>
        <w:t>、体艺学练</w:t>
      </w:r>
      <w:r w:rsidR="00D4280E" w:rsidRPr="00D4280E">
        <w:rPr>
          <w:rFonts w:hint="eastAsia"/>
          <w:sz w:val="24"/>
          <w:szCs w:val="24"/>
        </w:rPr>
        <w:t>、解读职场密码、中外经典品味</w:t>
      </w:r>
      <w:r w:rsidR="00D4280E">
        <w:rPr>
          <w:rFonts w:hint="eastAsia"/>
          <w:sz w:val="24"/>
          <w:szCs w:val="24"/>
        </w:rPr>
        <w:t>四</w:t>
      </w:r>
      <w:r w:rsidR="00D4280E">
        <w:rPr>
          <w:sz w:val="24"/>
          <w:szCs w:val="24"/>
        </w:rPr>
        <w:t>大</w:t>
      </w:r>
      <w:r w:rsidR="00D4280E">
        <w:rPr>
          <w:rFonts w:hint="eastAsia"/>
          <w:sz w:val="24"/>
          <w:szCs w:val="24"/>
        </w:rPr>
        <w:t>类</w:t>
      </w:r>
      <w:r w:rsidR="00D65295">
        <w:rPr>
          <w:sz w:val="24"/>
          <w:szCs w:val="24"/>
        </w:rPr>
        <w:t>91</w:t>
      </w:r>
      <w:bookmarkStart w:id="0" w:name="_GoBack"/>
      <w:bookmarkEnd w:id="0"/>
      <w:r w:rsidR="00D4280E" w:rsidRPr="00D4280E">
        <w:rPr>
          <w:rFonts w:hint="eastAsia"/>
          <w:sz w:val="24"/>
          <w:szCs w:val="24"/>
        </w:rPr>
        <w:t>门</w:t>
      </w:r>
      <w:r w:rsidR="00D4280E">
        <w:rPr>
          <w:rFonts w:hint="eastAsia"/>
          <w:sz w:val="24"/>
          <w:szCs w:val="24"/>
        </w:rPr>
        <w:t>灵动空间选修课，</w:t>
      </w:r>
      <w:r w:rsidR="00D4280E" w:rsidRPr="00C3109B">
        <w:rPr>
          <w:sz w:val="24"/>
          <w:szCs w:val="24"/>
        </w:rPr>
        <w:t>提升</w:t>
      </w:r>
      <w:r w:rsidR="00D4280E">
        <w:rPr>
          <w:rFonts w:hint="eastAsia"/>
          <w:sz w:val="24"/>
          <w:szCs w:val="24"/>
        </w:rPr>
        <w:t>学生</w:t>
      </w:r>
      <w:r w:rsidR="00D4280E" w:rsidRPr="00C3109B">
        <w:rPr>
          <w:sz w:val="24"/>
          <w:szCs w:val="24"/>
        </w:rPr>
        <w:t>综合素养</w:t>
      </w:r>
      <w:r w:rsidR="00D4280E">
        <w:rPr>
          <w:rFonts w:hint="eastAsia"/>
          <w:sz w:val="24"/>
          <w:szCs w:val="24"/>
        </w:rPr>
        <w:t>；</w:t>
      </w:r>
      <w:r w:rsidR="007C389E">
        <w:rPr>
          <w:rFonts w:hint="eastAsia"/>
          <w:sz w:val="24"/>
          <w:szCs w:val="24"/>
        </w:rPr>
        <w:t>邀请</w:t>
      </w:r>
      <w:r w:rsidR="007C389E">
        <w:rPr>
          <w:sz w:val="24"/>
          <w:szCs w:val="24"/>
        </w:rPr>
        <w:t>宁波市</w:t>
      </w:r>
      <w:r w:rsidR="007C389E">
        <w:rPr>
          <w:rFonts w:hint="eastAsia"/>
          <w:sz w:val="24"/>
          <w:szCs w:val="24"/>
        </w:rPr>
        <w:t>书法</w:t>
      </w:r>
      <w:r w:rsidR="007C389E">
        <w:rPr>
          <w:sz w:val="24"/>
          <w:szCs w:val="24"/>
        </w:rPr>
        <w:t>名家陈启</w:t>
      </w:r>
      <w:r w:rsidR="007C389E">
        <w:rPr>
          <w:rFonts w:hint="eastAsia"/>
          <w:sz w:val="24"/>
          <w:szCs w:val="24"/>
        </w:rPr>
        <w:t>元</w:t>
      </w:r>
      <w:r w:rsidR="007C389E">
        <w:rPr>
          <w:sz w:val="24"/>
          <w:szCs w:val="24"/>
        </w:rPr>
        <w:t>老师，传承传统文化，陶冶学生情操。</w:t>
      </w:r>
    </w:p>
    <w:p w:rsidR="004962F8" w:rsidRPr="006D7BE3" w:rsidRDefault="006D7BE3" w:rsidP="00865BB8">
      <w:pPr>
        <w:widowControl/>
        <w:shd w:val="clear" w:color="auto" w:fill="FFFFFF"/>
        <w:spacing w:line="360" w:lineRule="auto"/>
        <w:ind w:firstLineChars="200" w:firstLine="482"/>
        <w:jc w:val="left"/>
        <w:rPr>
          <w:sz w:val="24"/>
          <w:szCs w:val="24"/>
        </w:rPr>
      </w:pPr>
      <w:r>
        <w:rPr>
          <w:rFonts w:ascii="Times New Roman" w:hAnsi="Times New Roman" w:hint="eastAsia"/>
          <w:b/>
          <w:kern w:val="0"/>
          <w:sz w:val="24"/>
          <w:szCs w:val="20"/>
        </w:rPr>
        <w:t>2</w:t>
      </w:r>
      <w:r w:rsidR="0049179B">
        <w:rPr>
          <w:rFonts w:ascii="Times New Roman" w:hAnsi="Times New Roman" w:hint="eastAsia"/>
          <w:b/>
          <w:kern w:val="0"/>
          <w:sz w:val="24"/>
          <w:szCs w:val="20"/>
        </w:rPr>
        <w:t>．</w:t>
      </w:r>
      <w:r w:rsidR="00E53655" w:rsidRPr="006D7BE3">
        <w:rPr>
          <w:rFonts w:ascii="Times New Roman" w:hAnsi="Times New Roman" w:hint="eastAsia"/>
          <w:b/>
          <w:kern w:val="0"/>
          <w:sz w:val="24"/>
          <w:szCs w:val="20"/>
        </w:rPr>
        <w:t>才艺</w:t>
      </w:r>
      <w:r w:rsidR="00E53655" w:rsidRPr="006D7BE3">
        <w:rPr>
          <w:rFonts w:ascii="Times New Roman" w:hAnsi="Times New Roman"/>
          <w:b/>
          <w:kern w:val="0"/>
          <w:sz w:val="24"/>
          <w:szCs w:val="20"/>
        </w:rPr>
        <w:t>展示绽放风采</w:t>
      </w:r>
      <w:r w:rsidR="00BE2726" w:rsidRPr="006D7BE3">
        <w:rPr>
          <w:rFonts w:ascii="Times New Roman" w:hAnsi="Times New Roman" w:hint="eastAsia"/>
          <w:b/>
          <w:kern w:val="0"/>
          <w:sz w:val="24"/>
          <w:szCs w:val="20"/>
        </w:rPr>
        <w:t>。</w:t>
      </w:r>
      <w:r w:rsidR="00605AD5" w:rsidRPr="006D7BE3">
        <w:rPr>
          <w:sz w:val="24"/>
          <w:szCs w:val="24"/>
        </w:rPr>
        <w:t>学生</w:t>
      </w:r>
      <w:r w:rsidR="00605AD5" w:rsidRPr="006D7BE3">
        <w:rPr>
          <w:rFonts w:hint="eastAsia"/>
          <w:sz w:val="24"/>
          <w:szCs w:val="24"/>
        </w:rPr>
        <w:t>在</w:t>
      </w:r>
      <w:r w:rsidR="00605AD5" w:rsidRPr="006D7BE3">
        <w:rPr>
          <w:sz w:val="24"/>
          <w:szCs w:val="24"/>
        </w:rPr>
        <w:t>各级各类</w:t>
      </w:r>
      <w:r w:rsidR="00605AD5" w:rsidRPr="006D7BE3">
        <w:rPr>
          <w:rFonts w:hint="eastAsia"/>
          <w:sz w:val="24"/>
          <w:szCs w:val="24"/>
        </w:rPr>
        <w:t>才艺大赛</w:t>
      </w:r>
      <w:r w:rsidR="00605AD5" w:rsidRPr="006D7BE3">
        <w:rPr>
          <w:sz w:val="24"/>
          <w:szCs w:val="24"/>
        </w:rPr>
        <w:t>中</w:t>
      </w:r>
      <w:r w:rsidR="00BB39B0" w:rsidRPr="006D7BE3">
        <w:rPr>
          <w:rFonts w:hint="eastAsia"/>
          <w:sz w:val="24"/>
          <w:szCs w:val="24"/>
        </w:rPr>
        <w:t>尽显风采</w:t>
      </w:r>
      <w:r w:rsidR="00BB39B0" w:rsidRPr="006D7BE3">
        <w:rPr>
          <w:sz w:val="24"/>
          <w:szCs w:val="24"/>
        </w:rPr>
        <w:t>，</w:t>
      </w:r>
      <w:r w:rsidR="004962F8" w:rsidRPr="006D7BE3">
        <w:rPr>
          <w:rFonts w:hint="eastAsia"/>
          <w:sz w:val="24"/>
          <w:szCs w:val="24"/>
        </w:rPr>
        <w:t>获得</w:t>
      </w:r>
      <w:r w:rsidR="00BB39B0" w:rsidRPr="006D7BE3">
        <w:rPr>
          <w:rFonts w:hint="eastAsia"/>
          <w:sz w:val="24"/>
          <w:szCs w:val="24"/>
        </w:rPr>
        <w:t>2019</w:t>
      </w:r>
    </w:p>
    <w:p w:rsidR="00E01451" w:rsidRPr="00E01451" w:rsidRDefault="00BB39B0" w:rsidP="00865BB8">
      <w:pPr>
        <w:widowControl/>
        <w:shd w:val="clear" w:color="auto" w:fill="FFFFFF"/>
        <w:spacing w:line="360" w:lineRule="auto"/>
        <w:jc w:val="left"/>
        <w:rPr>
          <w:sz w:val="24"/>
          <w:szCs w:val="24"/>
        </w:rPr>
      </w:pPr>
      <w:r>
        <w:rPr>
          <w:rFonts w:hint="eastAsia"/>
          <w:sz w:val="24"/>
          <w:szCs w:val="24"/>
        </w:rPr>
        <w:t>年直属</w:t>
      </w:r>
      <w:r>
        <w:rPr>
          <w:sz w:val="24"/>
          <w:szCs w:val="24"/>
        </w:rPr>
        <w:t>中学生</w:t>
      </w:r>
      <w:r>
        <w:rPr>
          <w:rFonts w:hint="eastAsia"/>
          <w:sz w:val="24"/>
          <w:szCs w:val="24"/>
        </w:rPr>
        <w:t>篮球</w:t>
      </w:r>
      <w:r>
        <w:rPr>
          <w:sz w:val="24"/>
          <w:szCs w:val="24"/>
        </w:rPr>
        <w:t>职高组女子第一名，实现了</w:t>
      </w:r>
      <w:r>
        <w:rPr>
          <w:rFonts w:hint="eastAsia"/>
          <w:sz w:val="24"/>
          <w:szCs w:val="24"/>
        </w:rPr>
        <w:t>4</w:t>
      </w:r>
      <w:r>
        <w:rPr>
          <w:rFonts w:hint="eastAsia"/>
          <w:sz w:val="24"/>
          <w:szCs w:val="24"/>
        </w:rPr>
        <w:t>连冠</w:t>
      </w:r>
      <w:r>
        <w:rPr>
          <w:sz w:val="24"/>
          <w:szCs w:val="24"/>
        </w:rPr>
        <w:t>；</w:t>
      </w:r>
      <w:r w:rsidR="00517B29">
        <w:rPr>
          <w:rFonts w:hint="eastAsia"/>
          <w:sz w:val="24"/>
          <w:szCs w:val="24"/>
        </w:rPr>
        <w:t>获得</w:t>
      </w:r>
      <w:r>
        <w:rPr>
          <w:sz w:val="24"/>
          <w:szCs w:val="24"/>
        </w:rPr>
        <w:t>宁波市中学生篮球比赛职高男子组第一名</w:t>
      </w:r>
      <w:r w:rsidR="00517B29">
        <w:rPr>
          <w:rFonts w:hint="eastAsia"/>
          <w:sz w:val="24"/>
          <w:szCs w:val="24"/>
        </w:rPr>
        <w:t>、</w:t>
      </w:r>
      <w:r w:rsidR="00517B29">
        <w:rPr>
          <w:sz w:val="24"/>
          <w:szCs w:val="24"/>
        </w:rPr>
        <w:t>宁波市</w:t>
      </w:r>
      <w:r w:rsidR="00E01451">
        <w:rPr>
          <w:rFonts w:hint="eastAsia"/>
          <w:sz w:val="24"/>
          <w:szCs w:val="24"/>
        </w:rPr>
        <w:t>首届</w:t>
      </w:r>
      <w:r w:rsidR="00517B29">
        <w:rPr>
          <w:rFonts w:hint="eastAsia"/>
          <w:sz w:val="24"/>
          <w:szCs w:val="24"/>
        </w:rPr>
        <w:t>中学生</w:t>
      </w:r>
      <w:r w:rsidR="00517B29">
        <w:rPr>
          <w:sz w:val="24"/>
          <w:szCs w:val="24"/>
        </w:rPr>
        <w:t>排球</w:t>
      </w:r>
      <w:r w:rsidR="00E01451">
        <w:rPr>
          <w:rFonts w:hint="eastAsia"/>
          <w:sz w:val="24"/>
          <w:szCs w:val="24"/>
        </w:rPr>
        <w:t>联赛</w:t>
      </w:r>
      <w:r w:rsidR="00517B29">
        <w:rPr>
          <w:sz w:val="24"/>
          <w:szCs w:val="24"/>
        </w:rPr>
        <w:t>女子组第一名、宁波市中学生乒乓球比赛职高女子组第二名</w:t>
      </w:r>
      <w:r w:rsidR="00517B29">
        <w:rPr>
          <w:rFonts w:hint="eastAsia"/>
          <w:sz w:val="24"/>
          <w:szCs w:val="24"/>
        </w:rPr>
        <w:t>；广播操</w:t>
      </w:r>
      <w:r w:rsidR="00517B29">
        <w:rPr>
          <w:sz w:val="24"/>
          <w:szCs w:val="24"/>
        </w:rPr>
        <w:t>展演获得宁波市</w:t>
      </w:r>
      <w:r w:rsidR="00517B29">
        <w:rPr>
          <w:rFonts w:hint="eastAsia"/>
          <w:sz w:val="24"/>
          <w:szCs w:val="24"/>
        </w:rPr>
        <w:t>一等奖</w:t>
      </w:r>
      <w:r w:rsidR="00517B29">
        <w:rPr>
          <w:sz w:val="24"/>
          <w:szCs w:val="24"/>
        </w:rPr>
        <w:t>、校歌展演获得宁波市二等奖；</w:t>
      </w:r>
      <w:r w:rsidR="00AA34C6">
        <w:rPr>
          <w:rFonts w:hint="eastAsia"/>
          <w:sz w:val="24"/>
          <w:szCs w:val="24"/>
        </w:rPr>
        <w:t>第</w:t>
      </w:r>
      <w:r w:rsidR="00AA34C6">
        <w:rPr>
          <w:sz w:val="24"/>
          <w:szCs w:val="24"/>
        </w:rPr>
        <w:t>十四届青少年艺术节吉他比赛获得市赛一等奖、省赛</w:t>
      </w:r>
      <w:r w:rsidR="00AA34C6">
        <w:rPr>
          <w:rFonts w:hint="eastAsia"/>
          <w:sz w:val="24"/>
          <w:szCs w:val="24"/>
        </w:rPr>
        <w:t>金牌</w:t>
      </w:r>
      <w:r w:rsidR="00AA34C6">
        <w:rPr>
          <w:sz w:val="24"/>
          <w:szCs w:val="24"/>
        </w:rPr>
        <w:t>并晋级全国总决赛；</w:t>
      </w:r>
      <w:r w:rsidR="00E01451" w:rsidRPr="00E01451">
        <w:rPr>
          <w:rFonts w:hint="eastAsia"/>
          <w:sz w:val="24"/>
          <w:szCs w:val="24"/>
        </w:rPr>
        <w:t>2019</w:t>
      </w:r>
      <w:r w:rsidR="00E01451" w:rsidRPr="00E01451">
        <w:rPr>
          <w:rFonts w:hint="eastAsia"/>
          <w:sz w:val="24"/>
          <w:szCs w:val="24"/>
        </w:rPr>
        <w:t>年宁波市首届全民运动会体育舞蹈总决赛成年组拉丁舞荣获</w:t>
      </w:r>
      <w:r w:rsidR="00E01451" w:rsidRPr="00E01451">
        <w:rPr>
          <w:rFonts w:hint="eastAsia"/>
          <w:sz w:val="24"/>
          <w:szCs w:val="24"/>
        </w:rPr>
        <w:t>1</w:t>
      </w:r>
      <w:r w:rsidR="00E01451" w:rsidRPr="00E01451">
        <w:rPr>
          <w:rFonts w:hint="eastAsia"/>
          <w:sz w:val="24"/>
          <w:szCs w:val="24"/>
        </w:rPr>
        <w:t>个第五名</w:t>
      </w:r>
      <w:r w:rsidR="00E01451">
        <w:rPr>
          <w:rFonts w:hint="eastAsia"/>
          <w:sz w:val="24"/>
          <w:szCs w:val="24"/>
        </w:rPr>
        <w:t>、</w:t>
      </w:r>
      <w:r w:rsidR="00E01451" w:rsidRPr="00E01451">
        <w:rPr>
          <w:rFonts w:hint="eastAsia"/>
          <w:sz w:val="24"/>
          <w:szCs w:val="24"/>
        </w:rPr>
        <w:t>第六名</w:t>
      </w:r>
      <w:r w:rsidR="00E01451">
        <w:rPr>
          <w:rFonts w:hint="eastAsia"/>
          <w:sz w:val="24"/>
          <w:szCs w:val="24"/>
        </w:rPr>
        <w:t>，</w:t>
      </w:r>
      <w:r w:rsidR="00E01451" w:rsidRPr="00E01451">
        <w:rPr>
          <w:rFonts w:hint="eastAsia"/>
          <w:sz w:val="24"/>
          <w:szCs w:val="24"/>
        </w:rPr>
        <w:t>2019</w:t>
      </w:r>
      <w:r w:rsidR="00E01451" w:rsidRPr="00E01451">
        <w:rPr>
          <w:rFonts w:hint="eastAsia"/>
          <w:sz w:val="24"/>
          <w:szCs w:val="24"/>
        </w:rPr>
        <w:t>年宁波市第二十四届体育舞蹈锦标赛荣获</w:t>
      </w:r>
      <w:r w:rsidR="00E01451" w:rsidRPr="00E01451">
        <w:rPr>
          <w:rFonts w:hint="eastAsia"/>
          <w:sz w:val="24"/>
          <w:szCs w:val="24"/>
        </w:rPr>
        <w:t>10</w:t>
      </w:r>
      <w:r w:rsidR="00E01451" w:rsidRPr="00E01451">
        <w:rPr>
          <w:rFonts w:hint="eastAsia"/>
          <w:sz w:val="24"/>
          <w:szCs w:val="24"/>
        </w:rPr>
        <w:t>个第一名、</w:t>
      </w:r>
      <w:r w:rsidR="00E01451" w:rsidRPr="00E01451">
        <w:rPr>
          <w:rFonts w:hint="eastAsia"/>
          <w:sz w:val="24"/>
          <w:szCs w:val="24"/>
        </w:rPr>
        <w:t>5</w:t>
      </w:r>
      <w:r w:rsidR="00E01451" w:rsidRPr="00E01451">
        <w:rPr>
          <w:rFonts w:hint="eastAsia"/>
          <w:sz w:val="24"/>
          <w:szCs w:val="24"/>
        </w:rPr>
        <w:t>个第二名</w:t>
      </w:r>
      <w:r w:rsidR="00E01451">
        <w:rPr>
          <w:rFonts w:hint="eastAsia"/>
          <w:sz w:val="24"/>
          <w:szCs w:val="24"/>
        </w:rPr>
        <w:t>，</w:t>
      </w:r>
      <w:r w:rsidR="00E01451" w:rsidRPr="00E01451">
        <w:rPr>
          <w:rFonts w:hint="eastAsia"/>
          <w:sz w:val="24"/>
          <w:szCs w:val="24"/>
        </w:rPr>
        <w:t>第三届体育舞蹈全国公开赛暨丽水市第八届体育舞蹈锦标赛单项赛获</w:t>
      </w:r>
      <w:r w:rsidR="00E01451" w:rsidRPr="00E01451">
        <w:rPr>
          <w:rFonts w:hint="eastAsia"/>
          <w:sz w:val="24"/>
          <w:szCs w:val="24"/>
        </w:rPr>
        <w:t>3</w:t>
      </w:r>
      <w:r w:rsidR="00E01451" w:rsidRPr="00E01451">
        <w:rPr>
          <w:rFonts w:hint="eastAsia"/>
          <w:sz w:val="24"/>
          <w:szCs w:val="24"/>
        </w:rPr>
        <w:t>个第一名、</w:t>
      </w:r>
      <w:r w:rsidR="00E01451" w:rsidRPr="00E01451">
        <w:rPr>
          <w:rFonts w:hint="eastAsia"/>
          <w:sz w:val="24"/>
          <w:szCs w:val="24"/>
        </w:rPr>
        <w:t>2</w:t>
      </w:r>
      <w:r w:rsidR="00E01451" w:rsidRPr="00E01451">
        <w:rPr>
          <w:rFonts w:hint="eastAsia"/>
          <w:sz w:val="24"/>
          <w:szCs w:val="24"/>
        </w:rPr>
        <w:t>个第二名</w:t>
      </w:r>
      <w:r w:rsidR="00D1698A">
        <w:rPr>
          <w:rFonts w:hint="eastAsia"/>
          <w:sz w:val="24"/>
          <w:szCs w:val="24"/>
        </w:rPr>
        <w:t>；</w:t>
      </w:r>
      <w:r w:rsidR="00D1698A">
        <w:rPr>
          <w:sz w:val="24"/>
          <w:szCs w:val="24"/>
        </w:rPr>
        <w:t>教育部关工委</w:t>
      </w:r>
      <w:r w:rsidR="00D1698A">
        <w:rPr>
          <w:rFonts w:hint="eastAsia"/>
          <w:sz w:val="24"/>
          <w:szCs w:val="24"/>
        </w:rPr>
        <w:t>“我为祖国点赞”</w:t>
      </w:r>
      <w:r w:rsidR="00D1698A">
        <w:rPr>
          <w:rFonts w:hint="eastAsia"/>
          <w:sz w:val="24"/>
          <w:szCs w:val="24"/>
        </w:rPr>
        <w:lastRenderedPageBreak/>
        <w:t>读书</w:t>
      </w:r>
      <w:r w:rsidR="00D1698A">
        <w:rPr>
          <w:sz w:val="24"/>
          <w:szCs w:val="24"/>
        </w:rPr>
        <w:t>活动中，获得</w:t>
      </w:r>
      <w:r w:rsidR="00D1698A">
        <w:rPr>
          <w:rFonts w:hint="eastAsia"/>
          <w:sz w:val="24"/>
          <w:szCs w:val="24"/>
        </w:rPr>
        <w:t>1</w:t>
      </w:r>
      <w:r w:rsidR="00D1698A">
        <w:rPr>
          <w:rFonts w:hint="eastAsia"/>
          <w:sz w:val="24"/>
          <w:szCs w:val="24"/>
        </w:rPr>
        <w:t>个</w:t>
      </w:r>
      <w:r w:rsidR="00D1698A">
        <w:rPr>
          <w:sz w:val="24"/>
          <w:szCs w:val="24"/>
        </w:rPr>
        <w:t>特等奖、</w:t>
      </w:r>
      <w:r w:rsidR="00D1698A">
        <w:rPr>
          <w:rFonts w:hint="eastAsia"/>
          <w:sz w:val="24"/>
          <w:szCs w:val="24"/>
        </w:rPr>
        <w:t>2</w:t>
      </w:r>
      <w:r w:rsidR="00D1698A">
        <w:rPr>
          <w:rFonts w:hint="eastAsia"/>
          <w:sz w:val="24"/>
          <w:szCs w:val="24"/>
        </w:rPr>
        <w:t>个</w:t>
      </w:r>
      <w:r w:rsidR="00D1698A">
        <w:rPr>
          <w:sz w:val="24"/>
          <w:szCs w:val="24"/>
        </w:rPr>
        <w:t>一等奖，</w:t>
      </w:r>
      <w:r w:rsidR="00D1698A">
        <w:rPr>
          <w:rFonts w:hint="eastAsia"/>
          <w:sz w:val="24"/>
          <w:szCs w:val="24"/>
        </w:rPr>
        <w:t>18</w:t>
      </w:r>
      <w:r w:rsidR="00D1698A">
        <w:rPr>
          <w:rFonts w:hint="eastAsia"/>
          <w:sz w:val="24"/>
          <w:szCs w:val="24"/>
        </w:rPr>
        <w:t>模具</w:t>
      </w:r>
      <w:r w:rsidR="00D1698A">
        <w:rPr>
          <w:rFonts w:hint="eastAsia"/>
          <w:sz w:val="24"/>
          <w:szCs w:val="24"/>
        </w:rPr>
        <w:t>B</w:t>
      </w:r>
      <w:r w:rsidR="00D1698A">
        <w:rPr>
          <w:rFonts w:hint="eastAsia"/>
          <w:sz w:val="24"/>
          <w:szCs w:val="24"/>
        </w:rPr>
        <w:t>班</w:t>
      </w:r>
      <w:r w:rsidR="00D1698A">
        <w:rPr>
          <w:sz w:val="24"/>
          <w:szCs w:val="24"/>
        </w:rPr>
        <w:t>获得</w:t>
      </w:r>
      <w:r w:rsidR="00D1698A">
        <w:rPr>
          <w:rFonts w:hint="eastAsia"/>
          <w:sz w:val="24"/>
          <w:szCs w:val="24"/>
        </w:rPr>
        <w:t>市级</w:t>
      </w:r>
      <w:r w:rsidR="00D1698A">
        <w:rPr>
          <w:sz w:val="24"/>
          <w:szCs w:val="24"/>
        </w:rPr>
        <w:t>优秀班集体</w:t>
      </w:r>
      <w:r w:rsidR="00D1698A">
        <w:rPr>
          <w:rFonts w:hint="eastAsia"/>
          <w:sz w:val="24"/>
          <w:szCs w:val="24"/>
        </w:rPr>
        <w:t>，</w:t>
      </w:r>
      <w:r w:rsidR="00D1698A">
        <w:rPr>
          <w:sz w:val="24"/>
          <w:szCs w:val="24"/>
        </w:rPr>
        <w:t>1</w:t>
      </w:r>
      <w:r w:rsidR="00D1698A">
        <w:rPr>
          <w:rFonts w:hint="eastAsia"/>
          <w:sz w:val="24"/>
          <w:szCs w:val="24"/>
        </w:rPr>
        <w:t>名</w:t>
      </w:r>
      <w:r w:rsidR="00D1698A">
        <w:rPr>
          <w:sz w:val="24"/>
          <w:szCs w:val="24"/>
        </w:rPr>
        <w:t>学生获得市级读书之星</w:t>
      </w:r>
      <w:r w:rsidR="00D1698A">
        <w:rPr>
          <w:rFonts w:hint="eastAsia"/>
          <w:sz w:val="24"/>
          <w:szCs w:val="24"/>
        </w:rPr>
        <w:t>；</w:t>
      </w:r>
      <w:r w:rsidR="00D1698A">
        <w:rPr>
          <w:rFonts w:hint="eastAsia"/>
          <w:sz w:val="24"/>
          <w:szCs w:val="24"/>
        </w:rPr>
        <w:t>4</w:t>
      </w:r>
      <w:r w:rsidR="00D1698A">
        <w:rPr>
          <w:rFonts w:hint="eastAsia"/>
          <w:sz w:val="24"/>
          <w:szCs w:val="24"/>
        </w:rPr>
        <w:t>名</w:t>
      </w:r>
      <w:r w:rsidR="00D1698A">
        <w:rPr>
          <w:sz w:val="24"/>
          <w:szCs w:val="24"/>
        </w:rPr>
        <w:t>同学获得</w:t>
      </w:r>
      <w:r w:rsidR="00D1698A">
        <w:rPr>
          <w:rFonts w:hint="eastAsia"/>
          <w:sz w:val="24"/>
          <w:szCs w:val="24"/>
        </w:rPr>
        <w:t>国家</w:t>
      </w:r>
      <w:r w:rsidR="00D1698A">
        <w:rPr>
          <w:sz w:val="24"/>
          <w:szCs w:val="24"/>
        </w:rPr>
        <w:t>奖学金。</w:t>
      </w:r>
    </w:p>
    <w:p w:rsidR="00E53655" w:rsidRPr="00BE2726" w:rsidRDefault="00EE623B" w:rsidP="00865BB8">
      <w:pPr>
        <w:widowControl/>
        <w:shd w:val="clear" w:color="auto" w:fill="FFFFFF"/>
        <w:spacing w:line="360" w:lineRule="auto"/>
        <w:ind w:firstLineChars="200" w:firstLine="482"/>
        <w:jc w:val="left"/>
        <w:rPr>
          <w:rFonts w:ascii="Times New Roman" w:hAnsi="Times New Roman"/>
          <w:b/>
          <w:kern w:val="0"/>
          <w:sz w:val="24"/>
          <w:szCs w:val="20"/>
        </w:rPr>
      </w:pPr>
      <w:r>
        <w:rPr>
          <w:rFonts w:ascii="Times New Roman" w:hAnsi="Times New Roman"/>
          <w:b/>
          <w:kern w:val="0"/>
          <w:sz w:val="24"/>
          <w:szCs w:val="20"/>
        </w:rPr>
        <w:t xml:space="preserve">3. </w:t>
      </w:r>
      <w:r w:rsidR="00E53655" w:rsidRPr="00BE2726">
        <w:rPr>
          <w:rFonts w:ascii="Times New Roman" w:hAnsi="Times New Roman" w:hint="eastAsia"/>
          <w:b/>
          <w:kern w:val="0"/>
          <w:sz w:val="24"/>
          <w:szCs w:val="20"/>
        </w:rPr>
        <w:t>志愿服务</w:t>
      </w:r>
      <w:r w:rsidR="00E53655" w:rsidRPr="00BE2726">
        <w:rPr>
          <w:rFonts w:ascii="Times New Roman" w:hAnsi="Times New Roman"/>
          <w:b/>
          <w:kern w:val="0"/>
          <w:sz w:val="24"/>
          <w:szCs w:val="20"/>
        </w:rPr>
        <w:t>践行担当</w:t>
      </w:r>
      <w:r>
        <w:rPr>
          <w:rFonts w:ascii="Times New Roman" w:hAnsi="Times New Roman" w:hint="eastAsia"/>
          <w:b/>
          <w:kern w:val="0"/>
          <w:sz w:val="24"/>
          <w:szCs w:val="20"/>
        </w:rPr>
        <w:t>。</w:t>
      </w:r>
      <w:r w:rsidR="00754E70" w:rsidRPr="00754E70">
        <w:rPr>
          <w:rFonts w:hint="eastAsia"/>
          <w:sz w:val="24"/>
          <w:szCs w:val="24"/>
        </w:rPr>
        <w:t>1</w:t>
      </w:r>
      <w:r w:rsidR="00754E70" w:rsidRPr="00754E70">
        <w:rPr>
          <w:sz w:val="24"/>
          <w:szCs w:val="24"/>
        </w:rPr>
        <w:t>8</w:t>
      </w:r>
      <w:r w:rsidR="00754E70" w:rsidRPr="00754E70">
        <w:rPr>
          <w:rFonts w:hint="eastAsia"/>
          <w:sz w:val="24"/>
          <w:szCs w:val="24"/>
        </w:rPr>
        <w:t>位</w:t>
      </w:r>
      <w:r w:rsidR="00754E70">
        <w:rPr>
          <w:rFonts w:hint="eastAsia"/>
          <w:sz w:val="24"/>
          <w:szCs w:val="24"/>
        </w:rPr>
        <w:t>同学担任</w:t>
      </w:r>
      <w:r w:rsidR="00754E70">
        <w:rPr>
          <w:rFonts w:hint="eastAsia"/>
          <w:sz w:val="24"/>
          <w:szCs w:val="24"/>
        </w:rPr>
        <w:t>2019</w:t>
      </w:r>
      <w:r w:rsidR="00754E70">
        <w:rPr>
          <w:rFonts w:hint="eastAsia"/>
          <w:sz w:val="24"/>
          <w:szCs w:val="24"/>
        </w:rPr>
        <w:t>年</w:t>
      </w:r>
      <w:r w:rsidR="00754E70">
        <w:rPr>
          <w:sz w:val="24"/>
          <w:szCs w:val="24"/>
        </w:rPr>
        <w:t>东钱湖马拉松比赛急救志愿者，</w:t>
      </w:r>
      <w:r w:rsidR="00754E70">
        <w:rPr>
          <w:rFonts w:hint="eastAsia"/>
          <w:sz w:val="24"/>
          <w:szCs w:val="24"/>
        </w:rPr>
        <w:t>既彰显</w:t>
      </w:r>
      <w:r w:rsidR="00754E70">
        <w:rPr>
          <w:sz w:val="24"/>
          <w:szCs w:val="24"/>
        </w:rPr>
        <w:t>了当代学子的责任与担当，更成为了二技师</w:t>
      </w:r>
      <w:r w:rsidR="00754E70">
        <w:rPr>
          <w:rFonts w:hint="eastAsia"/>
          <w:sz w:val="24"/>
          <w:szCs w:val="24"/>
        </w:rPr>
        <w:t>的</w:t>
      </w:r>
      <w:r w:rsidR="00754E70">
        <w:rPr>
          <w:sz w:val="24"/>
          <w:szCs w:val="24"/>
        </w:rPr>
        <w:t>亮丽名片；</w:t>
      </w:r>
      <w:r w:rsidR="00497C4A">
        <w:rPr>
          <w:rFonts w:hint="eastAsia"/>
          <w:sz w:val="24"/>
          <w:szCs w:val="24"/>
        </w:rPr>
        <w:t>商务系</w:t>
      </w:r>
      <w:r w:rsidR="00497C4A">
        <w:rPr>
          <w:sz w:val="24"/>
          <w:szCs w:val="24"/>
        </w:rPr>
        <w:t>学生前往丽景社区</w:t>
      </w:r>
      <w:r w:rsidR="00B57C13">
        <w:rPr>
          <w:rFonts w:hint="eastAsia"/>
          <w:sz w:val="24"/>
          <w:szCs w:val="24"/>
        </w:rPr>
        <w:t>、机械系</w:t>
      </w:r>
      <w:r w:rsidR="00B57C13">
        <w:rPr>
          <w:sz w:val="24"/>
          <w:szCs w:val="24"/>
        </w:rPr>
        <w:t>学生到新典</w:t>
      </w:r>
      <w:r w:rsidR="00B57C13">
        <w:rPr>
          <w:rFonts w:hint="eastAsia"/>
          <w:sz w:val="24"/>
          <w:szCs w:val="24"/>
        </w:rPr>
        <w:t>社区</w:t>
      </w:r>
      <w:r w:rsidR="00497C4A">
        <w:rPr>
          <w:sz w:val="24"/>
          <w:szCs w:val="24"/>
        </w:rPr>
        <w:t>开展垃圾分类志愿服务，向社会传递了二技师的正能量；</w:t>
      </w:r>
      <w:r w:rsidR="00434492">
        <w:rPr>
          <w:rFonts w:hint="eastAsia"/>
          <w:sz w:val="24"/>
          <w:szCs w:val="24"/>
        </w:rPr>
        <w:t>与</w:t>
      </w:r>
      <w:r w:rsidR="00434492">
        <w:rPr>
          <w:sz w:val="24"/>
          <w:szCs w:val="24"/>
        </w:rPr>
        <w:t>海曙</w:t>
      </w:r>
      <w:r w:rsidR="00315D78">
        <w:rPr>
          <w:rFonts w:hint="eastAsia"/>
          <w:sz w:val="24"/>
          <w:szCs w:val="24"/>
        </w:rPr>
        <w:t>献血办合作开展了</w:t>
      </w:r>
      <w:r w:rsidR="00434492" w:rsidRPr="00434492">
        <w:rPr>
          <w:rFonts w:hint="eastAsia"/>
          <w:sz w:val="24"/>
          <w:szCs w:val="24"/>
        </w:rPr>
        <w:t>无偿献血活动，</w:t>
      </w:r>
      <w:r w:rsidR="00315D78">
        <w:rPr>
          <w:rFonts w:hint="eastAsia"/>
          <w:sz w:val="24"/>
          <w:szCs w:val="24"/>
        </w:rPr>
        <w:t>数百名师</w:t>
      </w:r>
      <w:r w:rsidR="00315D78">
        <w:rPr>
          <w:sz w:val="24"/>
          <w:szCs w:val="24"/>
        </w:rPr>
        <w:t>生</w:t>
      </w:r>
      <w:r w:rsidR="00315D78">
        <w:rPr>
          <w:rFonts w:hint="eastAsia"/>
          <w:sz w:val="24"/>
          <w:szCs w:val="24"/>
        </w:rPr>
        <w:t>踊跃</w:t>
      </w:r>
      <w:r w:rsidR="00315D78">
        <w:rPr>
          <w:sz w:val="24"/>
          <w:szCs w:val="24"/>
        </w:rPr>
        <w:t>报名，</w:t>
      </w:r>
      <w:r w:rsidR="00434492" w:rsidRPr="00434492">
        <w:rPr>
          <w:rFonts w:hint="eastAsia"/>
          <w:sz w:val="24"/>
          <w:szCs w:val="24"/>
        </w:rPr>
        <w:t>感恩</w:t>
      </w:r>
      <w:r w:rsidR="00315D78">
        <w:rPr>
          <w:rFonts w:hint="eastAsia"/>
          <w:sz w:val="24"/>
          <w:szCs w:val="24"/>
        </w:rPr>
        <w:t>与社会责任感在</w:t>
      </w:r>
      <w:r w:rsidR="00315D78">
        <w:rPr>
          <w:sz w:val="24"/>
          <w:szCs w:val="24"/>
        </w:rPr>
        <w:t>二技师</w:t>
      </w:r>
      <w:r w:rsidR="00315D78">
        <w:rPr>
          <w:rFonts w:hint="eastAsia"/>
          <w:sz w:val="24"/>
          <w:szCs w:val="24"/>
        </w:rPr>
        <w:t>成为</w:t>
      </w:r>
      <w:r w:rsidR="00315D78">
        <w:rPr>
          <w:sz w:val="24"/>
          <w:szCs w:val="24"/>
        </w:rPr>
        <w:t>风尚。</w:t>
      </w:r>
    </w:p>
    <w:p w:rsidR="003F342D" w:rsidRPr="003F342D" w:rsidRDefault="006D7BE3" w:rsidP="00865BB8">
      <w:pPr>
        <w:widowControl/>
        <w:shd w:val="clear" w:color="auto" w:fill="FFFFFF"/>
        <w:spacing w:line="360" w:lineRule="auto"/>
        <w:jc w:val="left"/>
        <w:rPr>
          <w:rFonts w:ascii="Times New Roman" w:hAnsi="Times New Roman"/>
          <w:b/>
          <w:kern w:val="0"/>
          <w:sz w:val="24"/>
          <w:szCs w:val="20"/>
        </w:rPr>
      </w:pPr>
      <w:r>
        <w:rPr>
          <w:rFonts w:ascii="Times New Roman" w:hAnsi="Times New Roman" w:hint="eastAsia"/>
          <w:b/>
          <w:kern w:val="0"/>
          <w:sz w:val="24"/>
          <w:szCs w:val="20"/>
        </w:rPr>
        <w:t xml:space="preserve">    4. </w:t>
      </w:r>
      <w:r>
        <w:rPr>
          <w:rFonts w:ascii="Times New Roman" w:hAnsi="Times New Roman" w:hint="eastAsia"/>
          <w:b/>
          <w:kern w:val="0"/>
          <w:sz w:val="24"/>
          <w:szCs w:val="20"/>
        </w:rPr>
        <w:t>主题</w:t>
      </w:r>
      <w:r>
        <w:rPr>
          <w:rFonts w:ascii="Times New Roman" w:hAnsi="Times New Roman"/>
          <w:b/>
          <w:kern w:val="0"/>
          <w:sz w:val="24"/>
          <w:szCs w:val="20"/>
        </w:rPr>
        <w:t>活动</w:t>
      </w:r>
      <w:r>
        <w:rPr>
          <w:rFonts w:ascii="Times New Roman" w:hAnsi="Times New Roman" w:hint="eastAsia"/>
          <w:b/>
          <w:kern w:val="0"/>
          <w:sz w:val="24"/>
          <w:szCs w:val="20"/>
        </w:rPr>
        <w:t>浸润</w:t>
      </w:r>
      <w:r>
        <w:rPr>
          <w:rFonts w:ascii="Times New Roman" w:hAnsi="Times New Roman"/>
          <w:b/>
          <w:kern w:val="0"/>
          <w:sz w:val="24"/>
          <w:szCs w:val="20"/>
        </w:rPr>
        <w:t>情怀。</w:t>
      </w:r>
      <w:r w:rsidR="00FD1305" w:rsidRPr="00FD1305">
        <w:rPr>
          <w:rFonts w:hint="eastAsia"/>
          <w:sz w:val="24"/>
          <w:szCs w:val="24"/>
        </w:rPr>
        <w:t>本学期</w:t>
      </w:r>
      <w:r w:rsidR="00FD1305">
        <w:rPr>
          <w:rFonts w:hint="eastAsia"/>
          <w:sz w:val="24"/>
          <w:szCs w:val="24"/>
        </w:rPr>
        <w:t>组织了</w:t>
      </w:r>
      <w:r w:rsidR="00FD1305" w:rsidRPr="007E1016">
        <w:rPr>
          <w:rFonts w:hint="eastAsia"/>
          <w:sz w:val="24"/>
          <w:szCs w:val="24"/>
        </w:rPr>
        <w:t>“唱响时代</w:t>
      </w:r>
      <w:r w:rsidR="00FD1305" w:rsidRPr="007E1016">
        <w:rPr>
          <w:rFonts w:hint="eastAsia"/>
          <w:sz w:val="24"/>
          <w:szCs w:val="24"/>
        </w:rPr>
        <w:t xml:space="preserve"> </w:t>
      </w:r>
      <w:r w:rsidR="00FD1305" w:rsidRPr="007E1016">
        <w:rPr>
          <w:rFonts w:hint="eastAsia"/>
          <w:sz w:val="24"/>
          <w:szCs w:val="24"/>
        </w:rPr>
        <w:t>经典回顾”庆祝建国</w:t>
      </w:r>
      <w:r w:rsidR="00FD1305" w:rsidRPr="007E1016">
        <w:rPr>
          <w:rFonts w:hint="eastAsia"/>
          <w:sz w:val="24"/>
          <w:szCs w:val="24"/>
        </w:rPr>
        <w:t>70</w:t>
      </w:r>
      <w:r w:rsidR="00FD1305" w:rsidRPr="007E1016">
        <w:rPr>
          <w:rFonts w:hint="eastAsia"/>
          <w:sz w:val="24"/>
          <w:szCs w:val="24"/>
        </w:rPr>
        <w:t>周年歌咏比赛、“我为祖国献祝福”——手抄报展评活动</w:t>
      </w:r>
      <w:r w:rsidR="00FD1305">
        <w:rPr>
          <w:rFonts w:hint="eastAsia"/>
          <w:sz w:val="24"/>
          <w:szCs w:val="24"/>
        </w:rPr>
        <w:t>、“祖国在心中”—摄影比赛、“我与祖国共成长”爱国诗歌朗诵比赛</w:t>
      </w:r>
      <w:r w:rsidR="00FD1305" w:rsidRPr="007E1016">
        <w:rPr>
          <w:rFonts w:hint="eastAsia"/>
          <w:sz w:val="24"/>
          <w:szCs w:val="24"/>
        </w:rPr>
        <w:t>、“爱国爱校</w:t>
      </w:r>
      <w:r w:rsidR="00FD1305" w:rsidRPr="007E1016">
        <w:rPr>
          <w:rFonts w:hint="eastAsia"/>
          <w:sz w:val="24"/>
          <w:szCs w:val="24"/>
        </w:rPr>
        <w:t xml:space="preserve"> </w:t>
      </w:r>
      <w:r w:rsidR="00FD1305" w:rsidRPr="007E1016">
        <w:rPr>
          <w:rFonts w:hint="eastAsia"/>
          <w:sz w:val="24"/>
          <w:szCs w:val="24"/>
        </w:rPr>
        <w:t>闪耀青春”元旦文艺汇演</w:t>
      </w:r>
      <w:r w:rsidR="00FD1305">
        <w:rPr>
          <w:rFonts w:hint="eastAsia"/>
          <w:sz w:val="24"/>
          <w:szCs w:val="24"/>
        </w:rPr>
        <w:t>、</w:t>
      </w:r>
      <w:r w:rsidR="00FD1305" w:rsidRPr="007E1016">
        <w:rPr>
          <w:rFonts w:hint="eastAsia"/>
          <w:sz w:val="24"/>
          <w:szCs w:val="24"/>
        </w:rPr>
        <w:t>“礼赞祖国庆华诞，结对共建践初心”社区共建演出、第</w:t>
      </w:r>
      <w:r w:rsidR="00FD1305" w:rsidRPr="007E1016">
        <w:rPr>
          <w:rFonts w:hint="eastAsia"/>
          <w:sz w:val="24"/>
          <w:szCs w:val="24"/>
        </w:rPr>
        <w:t>36</w:t>
      </w:r>
      <w:r w:rsidR="00FD1305" w:rsidRPr="007E1016">
        <w:rPr>
          <w:rFonts w:hint="eastAsia"/>
          <w:sz w:val="24"/>
          <w:szCs w:val="24"/>
        </w:rPr>
        <w:t>届田径运动会等</w:t>
      </w:r>
      <w:r w:rsidR="00F93C60">
        <w:rPr>
          <w:rFonts w:hint="eastAsia"/>
          <w:sz w:val="24"/>
          <w:szCs w:val="24"/>
        </w:rPr>
        <w:t>主题化</w:t>
      </w:r>
      <w:r w:rsidR="00F93C60">
        <w:rPr>
          <w:sz w:val="24"/>
          <w:szCs w:val="24"/>
        </w:rPr>
        <w:t>、系列化</w:t>
      </w:r>
      <w:r w:rsidR="00F93C60">
        <w:rPr>
          <w:rFonts w:hint="eastAsia"/>
          <w:sz w:val="24"/>
          <w:szCs w:val="24"/>
        </w:rPr>
        <w:t>活动，</w:t>
      </w:r>
      <w:r w:rsidR="00FD1305" w:rsidRPr="007E1016">
        <w:rPr>
          <w:rFonts w:hint="eastAsia"/>
          <w:sz w:val="24"/>
          <w:szCs w:val="24"/>
        </w:rPr>
        <w:t>丰富了学生的业余生活，增加校园文化活动的内涵高度。</w:t>
      </w:r>
      <w:r w:rsidR="00F93C60">
        <w:rPr>
          <w:rFonts w:hint="eastAsia"/>
          <w:sz w:val="24"/>
          <w:szCs w:val="24"/>
        </w:rPr>
        <w:t>此外参加了</w:t>
      </w:r>
      <w:r w:rsidR="00F93C60">
        <w:rPr>
          <w:rFonts w:hint="eastAsia"/>
          <w:sz w:val="24"/>
        </w:rPr>
        <w:t>宁海长街镇对岙洞村第三届知青文化节得文化</w:t>
      </w:r>
      <w:r w:rsidR="00F93C60">
        <w:rPr>
          <w:sz w:val="24"/>
        </w:rPr>
        <w:t>下乡</w:t>
      </w:r>
      <w:r w:rsidR="00F93C60">
        <w:rPr>
          <w:rFonts w:hint="eastAsia"/>
          <w:sz w:val="24"/>
        </w:rPr>
        <w:t>活动，</w:t>
      </w:r>
      <w:r w:rsidR="00F93C60">
        <w:rPr>
          <w:rFonts w:ascii="宋体" w:hAnsi="宋体" w:cs="宋体" w:hint="eastAsia"/>
          <w:kern w:val="0"/>
          <w:sz w:val="24"/>
        </w:rPr>
        <w:t>打造了文化建设共同体。</w:t>
      </w:r>
    </w:p>
    <w:p w:rsidR="005D1758" w:rsidRDefault="00506363" w:rsidP="00865BB8">
      <w:pPr>
        <w:spacing w:line="360" w:lineRule="auto"/>
        <w:ind w:firstLineChars="200" w:firstLine="482"/>
        <w:rPr>
          <w:sz w:val="24"/>
          <w:szCs w:val="24"/>
        </w:rPr>
      </w:pPr>
      <w:r>
        <w:rPr>
          <w:rFonts w:ascii="Times New Roman" w:hAnsi="Times New Roman" w:hint="eastAsia"/>
          <w:b/>
          <w:kern w:val="0"/>
          <w:sz w:val="24"/>
          <w:szCs w:val="20"/>
        </w:rPr>
        <w:t>七</w:t>
      </w:r>
      <w:r>
        <w:rPr>
          <w:rFonts w:ascii="Times New Roman" w:hAnsi="Times New Roman"/>
          <w:b/>
          <w:kern w:val="0"/>
          <w:sz w:val="24"/>
          <w:szCs w:val="20"/>
        </w:rPr>
        <w:t>、</w:t>
      </w:r>
      <w:r w:rsidR="003278AF">
        <w:rPr>
          <w:rFonts w:ascii="Times New Roman" w:hAnsi="Times New Roman" w:hint="eastAsia"/>
          <w:b/>
          <w:kern w:val="0"/>
          <w:sz w:val="24"/>
          <w:szCs w:val="20"/>
        </w:rPr>
        <w:t>服务社会</w:t>
      </w:r>
      <w:r>
        <w:rPr>
          <w:rFonts w:ascii="Times New Roman" w:hAnsi="Times New Roman" w:hint="eastAsia"/>
          <w:b/>
          <w:kern w:val="0"/>
          <w:sz w:val="24"/>
          <w:szCs w:val="20"/>
        </w:rPr>
        <w:t>“新”维</w:t>
      </w:r>
      <w:r w:rsidRPr="003E625D">
        <w:rPr>
          <w:rFonts w:ascii="Times New Roman" w:hAnsi="Times New Roman" w:hint="eastAsia"/>
          <w:b/>
          <w:kern w:val="0"/>
          <w:sz w:val="24"/>
          <w:szCs w:val="20"/>
        </w:rPr>
        <w:t>度</w:t>
      </w:r>
    </w:p>
    <w:p w:rsidR="00CA0CD2" w:rsidRDefault="00CA0CD2" w:rsidP="00865BB8">
      <w:pPr>
        <w:spacing w:line="360" w:lineRule="auto"/>
        <w:ind w:firstLineChars="200" w:firstLine="480"/>
        <w:rPr>
          <w:sz w:val="24"/>
          <w:szCs w:val="24"/>
        </w:rPr>
      </w:pPr>
      <w:r>
        <w:rPr>
          <w:rFonts w:hint="eastAsia"/>
          <w:sz w:val="24"/>
          <w:szCs w:val="24"/>
        </w:rPr>
        <w:t>本学期</w:t>
      </w:r>
      <w:r>
        <w:rPr>
          <w:sz w:val="24"/>
          <w:szCs w:val="24"/>
        </w:rPr>
        <w:t>，学院</w:t>
      </w:r>
      <w:r>
        <w:rPr>
          <w:rFonts w:hint="eastAsia"/>
          <w:sz w:val="24"/>
          <w:szCs w:val="24"/>
        </w:rPr>
        <w:t>在</w:t>
      </w:r>
      <w:r>
        <w:rPr>
          <w:sz w:val="24"/>
          <w:szCs w:val="24"/>
        </w:rPr>
        <w:t>社会培训、</w:t>
      </w:r>
      <w:r>
        <w:rPr>
          <w:rFonts w:hint="eastAsia"/>
          <w:sz w:val="24"/>
          <w:szCs w:val="24"/>
        </w:rPr>
        <w:t>结对帮扶</w:t>
      </w:r>
      <w:r>
        <w:rPr>
          <w:sz w:val="24"/>
          <w:szCs w:val="24"/>
        </w:rPr>
        <w:t>、</w:t>
      </w:r>
      <w:r>
        <w:rPr>
          <w:rFonts w:hint="eastAsia"/>
          <w:sz w:val="24"/>
          <w:szCs w:val="24"/>
        </w:rPr>
        <w:t>校园开放等</w:t>
      </w:r>
      <w:r>
        <w:rPr>
          <w:sz w:val="24"/>
          <w:szCs w:val="24"/>
        </w:rPr>
        <w:t>多个维度，</w:t>
      </w:r>
      <w:r w:rsidRPr="003278AF">
        <w:rPr>
          <w:rFonts w:hint="eastAsia"/>
          <w:sz w:val="24"/>
          <w:szCs w:val="24"/>
        </w:rPr>
        <w:t>充分彰显了二技师</w:t>
      </w:r>
      <w:r w:rsidR="002D4F07">
        <w:rPr>
          <w:rFonts w:hint="eastAsia"/>
          <w:sz w:val="24"/>
          <w:szCs w:val="24"/>
        </w:rPr>
        <w:t>服务</w:t>
      </w:r>
      <w:r>
        <w:rPr>
          <w:rFonts w:hint="eastAsia"/>
          <w:sz w:val="24"/>
          <w:szCs w:val="24"/>
        </w:rPr>
        <w:t>社会</w:t>
      </w:r>
      <w:r w:rsidR="002D4F07" w:rsidRPr="003278AF">
        <w:rPr>
          <w:rFonts w:hint="eastAsia"/>
          <w:sz w:val="24"/>
          <w:szCs w:val="24"/>
        </w:rPr>
        <w:t>的</w:t>
      </w:r>
      <w:r>
        <w:rPr>
          <w:sz w:val="24"/>
          <w:szCs w:val="24"/>
        </w:rPr>
        <w:t>影响力</w:t>
      </w:r>
      <w:r w:rsidRPr="003278AF">
        <w:rPr>
          <w:rFonts w:hint="eastAsia"/>
          <w:sz w:val="24"/>
          <w:szCs w:val="24"/>
        </w:rPr>
        <w:t>。</w:t>
      </w:r>
    </w:p>
    <w:p w:rsidR="00696390" w:rsidRPr="00777C3C" w:rsidRDefault="00CA0CD2" w:rsidP="00865BB8">
      <w:pPr>
        <w:pStyle w:val="a5"/>
        <w:numPr>
          <w:ilvl w:val="0"/>
          <w:numId w:val="20"/>
        </w:numPr>
        <w:spacing w:line="360" w:lineRule="auto"/>
        <w:ind w:firstLineChars="0"/>
        <w:rPr>
          <w:sz w:val="24"/>
          <w:szCs w:val="24"/>
        </w:rPr>
      </w:pPr>
      <w:r w:rsidRPr="00777C3C">
        <w:rPr>
          <w:rFonts w:ascii="Times New Roman" w:hAnsi="Times New Roman" w:hint="eastAsia"/>
          <w:b/>
          <w:kern w:val="0"/>
          <w:sz w:val="24"/>
          <w:szCs w:val="20"/>
        </w:rPr>
        <w:t>社会培训密度</w:t>
      </w:r>
      <w:r w:rsidR="0066188D" w:rsidRPr="00777C3C">
        <w:rPr>
          <w:rFonts w:ascii="Times New Roman" w:hAnsi="Times New Roman" w:hint="eastAsia"/>
          <w:b/>
          <w:kern w:val="0"/>
          <w:sz w:val="24"/>
          <w:szCs w:val="20"/>
        </w:rPr>
        <w:t>高</w:t>
      </w:r>
      <w:r w:rsidR="005007E2" w:rsidRPr="00777C3C">
        <w:rPr>
          <w:rFonts w:ascii="Times New Roman" w:hAnsi="Times New Roman" w:hint="eastAsia"/>
          <w:b/>
          <w:kern w:val="0"/>
          <w:sz w:val="24"/>
          <w:szCs w:val="20"/>
        </w:rPr>
        <w:t>。</w:t>
      </w:r>
      <w:r w:rsidR="00696390" w:rsidRPr="00777C3C">
        <w:rPr>
          <w:rFonts w:hint="eastAsia"/>
          <w:sz w:val="24"/>
          <w:szCs w:val="24"/>
        </w:rPr>
        <w:t>一学期各类培训总人次达到</w:t>
      </w:r>
      <w:r w:rsidR="00696390" w:rsidRPr="00777C3C">
        <w:rPr>
          <w:sz w:val="24"/>
          <w:szCs w:val="24"/>
        </w:rPr>
        <w:t>4377</w:t>
      </w:r>
      <w:r w:rsidR="00696390" w:rsidRPr="00777C3C">
        <w:rPr>
          <w:rFonts w:hint="eastAsia"/>
          <w:sz w:val="24"/>
          <w:szCs w:val="24"/>
        </w:rPr>
        <w:t>人次</w:t>
      </w:r>
      <w:r w:rsidR="00696390" w:rsidRPr="00777C3C">
        <w:rPr>
          <w:sz w:val="24"/>
          <w:szCs w:val="24"/>
        </w:rPr>
        <w:t>，共开设政府</w:t>
      </w:r>
    </w:p>
    <w:p w:rsidR="00CA0CD2" w:rsidRPr="00696390" w:rsidRDefault="006E6EF0" w:rsidP="00865BB8">
      <w:pPr>
        <w:spacing w:line="360" w:lineRule="auto"/>
        <w:rPr>
          <w:sz w:val="24"/>
          <w:szCs w:val="24"/>
        </w:rPr>
      </w:pPr>
      <w:r>
        <w:rPr>
          <w:rFonts w:hint="eastAsia"/>
          <w:sz w:val="24"/>
          <w:szCs w:val="24"/>
        </w:rPr>
        <w:t>项目</w:t>
      </w:r>
      <w:r w:rsidR="00696390" w:rsidRPr="00696390">
        <w:rPr>
          <w:sz w:val="24"/>
          <w:szCs w:val="24"/>
        </w:rPr>
        <w:t>、</w:t>
      </w:r>
      <w:r>
        <w:rPr>
          <w:rFonts w:hint="eastAsia"/>
          <w:sz w:val="24"/>
          <w:szCs w:val="24"/>
        </w:rPr>
        <w:t>职业技能鉴定</w:t>
      </w:r>
      <w:r w:rsidR="00696390" w:rsidRPr="00696390">
        <w:rPr>
          <w:rFonts w:hint="eastAsia"/>
          <w:sz w:val="24"/>
          <w:szCs w:val="24"/>
        </w:rPr>
        <w:t>、企业服务、社会技能、学历教育</w:t>
      </w:r>
      <w:r w:rsidR="00696390" w:rsidRPr="00696390">
        <w:rPr>
          <w:sz w:val="24"/>
          <w:szCs w:val="24"/>
        </w:rPr>
        <w:t>、</w:t>
      </w:r>
      <w:r>
        <w:rPr>
          <w:rFonts w:hint="eastAsia"/>
          <w:sz w:val="24"/>
          <w:szCs w:val="24"/>
        </w:rPr>
        <w:t>继续教育等</w:t>
      </w:r>
      <w:r>
        <w:rPr>
          <w:rFonts w:hint="eastAsia"/>
          <w:sz w:val="24"/>
          <w:szCs w:val="24"/>
        </w:rPr>
        <w:t>6</w:t>
      </w:r>
      <w:r>
        <w:rPr>
          <w:rFonts w:hint="eastAsia"/>
          <w:sz w:val="24"/>
          <w:szCs w:val="24"/>
        </w:rPr>
        <w:t>大类</w:t>
      </w:r>
      <w:r>
        <w:rPr>
          <w:sz w:val="24"/>
          <w:szCs w:val="24"/>
        </w:rPr>
        <w:t>77</w:t>
      </w:r>
      <w:r>
        <w:rPr>
          <w:rFonts w:hint="eastAsia"/>
          <w:sz w:val="24"/>
          <w:szCs w:val="24"/>
        </w:rPr>
        <w:t>次</w:t>
      </w:r>
      <w:r>
        <w:rPr>
          <w:sz w:val="24"/>
          <w:szCs w:val="24"/>
        </w:rPr>
        <w:t>班次，平均每周有</w:t>
      </w:r>
      <w:r>
        <w:rPr>
          <w:rFonts w:hint="eastAsia"/>
          <w:sz w:val="24"/>
          <w:szCs w:val="24"/>
        </w:rPr>
        <w:t>4</w:t>
      </w:r>
      <w:r>
        <w:rPr>
          <w:rFonts w:hint="eastAsia"/>
          <w:sz w:val="24"/>
          <w:szCs w:val="24"/>
        </w:rPr>
        <w:t>次</w:t>
      </w:r>
      <w:r>
        <w:rPr>
          <w:sz w:val="24"/>
          <w:szCs w:val="24"/>
        </w:rPr>
        <w:t>班次</w:t>
      </w:r>
      <w:r w:rsidR="00E776C1">
        <w:rPr>
          <w:rFonts w:hint="eastAsia"/>
          <w:sz w:val="24"/>
          <w:szCs w:val="24"/>
        </w:rPr>
        <w:t>在</w:t>
      </w:r>
      <w:r w:rsidR="00E776C1">
        <w:rPr>
          <w:sz w:val="24"/>
          <w:szCs w:val="24"/>
        </w:rPr>
        <w:t>培训，密度之高可见一斑。</w:t>
      </w:r>
    </w:p>
    <w:p w:rsidR="00192664" w:rsidRPr="00777C3C" w:rsidRDefault="00CA0CD2" w:rsidP="00865BB8">
      <w:pPr>
        <w:pStyle w:val="a5"/>
        <w:numPr>
          <w:ilvl w:val="0"/>
          <w:numId w:val="20"/>
        </w:numPr>
        <w:spacing w:line="360" w:lineRule="auto"/>
        <w:ind w:firstLineChars="0"/>
        <w:rPr>
          <w:rFonts w:ascii="Times New Roman" w:eastAsiaTheme="minorEastAsia" w:hAnsi="Times New Roman" w:cstheme="minorBidi"/>
          <w:b/>
          <w:kern w:val="0"/>
          <w:sz w:val="24"/>
          <w:szCs w:val="20"/>
        </w:rPr>
      </w:pPr>
      <w:r w:rsidRPr="00777C3C">
        <w:rPr>
          <w:rFonts w:ascii="Times New Roman" w:eastAsiaTheme="minorEastAsia" w:hAnsi="Times New Roman" w:cstheme="minorBidi" w:hint="eastAsia"/>
          <w:b/>
          <w:kern w:val="0"/>
          <w:sz w:val="24"/>
          <w:szCs w:val="20"/>
        </w:rPr>
        <w:t>结对帮扶</w:t>
      </w:r>
      <w:r w:rsidR="0066188D" w:rsidRPr="00777C3C">
        <w:rPr>
          <w:rFonts w:ascii="Times New Roman" w:eastAsiaTheme="minorEastAsia" w:hAnsi="Times New Roman" w:cstheme="minorBidi" w:hint="eastAsia"/>
          <w:b/>
          <w:kern w:val="0"/>
          <w:sz w:val="24"/>
          <w:szCs w:val="20"/>
        </w:rPr>
        <w:t>辐射</w:t>
      </w:r>
      <w:r w:rsidR="0066188D" w:rsidRPr="00777C3C">
        <w:rPr>
          <w:rFonts w:ascii="Times New Roman" w:eastAsiaTheme="minorEastAsia" w:hAnsi="Times New Roman" w:cstheme="minorBidi"/>
          <w:b/>
          <w:kern w:val="0"/>
          <w:sz w:val="24"/>
          <w:szCs w:val="20"/>
        </w:rPr>
        <w:t>广</w:t>
      </w:r>
      <w:r w:rsidR="00696390" w:rsidRPr="00777C3C">
        <w:rPr>
          <w:rFonts w:ascii="Times New Roman" w:eastAsiaTheme="minorEastAsia" w:hAnsi="Times New Roman" w:cstheme="minorBidi" w:hint="eastAsia"/>
          <w:b/>
          <w:kern w:val="0"/>
          <w:sz w:val="24"/>
          <w:szCs w:val="20"/>
        </w:rPr>
        <w:t>。</w:t>
      </w:r>
      <w:r w:rsidR="00192664" w:rsidRPr="00777C3C">
        <w:rPr>
          <w:rFonts w:hint="eastAsia"/>
          <w:sz w:val="24"/>
          <w:szCs w:val="24"/>
        </w:rPr>
        <w:t>按照</w:t>
      </w:r>
      <w:r w:rsidR="00192664" w:rsidRPr="00777C3C">
        <w:rPr>
          <w:sz w:val="24"/>
          <w:szCs w:val="24"/>
        </w:rPr>
        <w:t>省市上级</w:t>
      </w:r>
      <w:r w:rsidR="00192664" w:rsidRPr="00777C3C">
        <w:rPr>
          <w:rFonts w:hint="eastAsia"/>
          <w:sz w:val="24"/>
          <w:szCs w:val="24"/>
        </w:rPr>
        <w:t>部门</w:t>
      </w:r>
      <w:r w:rsidR="00192664" w:rsidRPr="00777C3C">
        <w:rPr>
          <w:sz w:val="24"/>
          <w:szCs w:val="24"/>
        </w:rPr>
        <w:t>要求，学院</w:t>
      </w:r>
      <w:r w:rsidR="00192664" w:rsidRPr="00777C3C">
        <w:rPr>
          <w:rFonts w:hint="eastAsia"/>
          <w:sz w:val="24"/>
          <w:szCs w:val="24"/>
        </w:rPr>
        <w:t>对</w:t>
      </w:r>
      <w:r w:rsidR="00192664" w:rsidRPr="00777C3C">
        <w:rPr>
          <w:rFonts w:hint="eastAsia"/>
          <w:sz w:val="24"/>
          <w:szCs w:val="24"/>
        </w:rPr>
        <w:t>5</w:t>
      </w:r>
      <w:r w:rsidR="00192664" w:rsidRPr="00777C3C">
        <w:rPr>
          <w:rFonts w:hint="eastAsia"/>
          <w:sz w:val="24"/>
          <w:szCs w:val="24"/>
        </w:rPr>
        <w:t>个地区</w:t>
      </w:r>
      <w:r w:rsidR="00192664" w:rsidRPr="00777C3C">
        <w:rPr>
          <w:rFonts w:hint="eastAsia"/>
          <w:sz w:val="24"/>
          <w:szCs w:val="24"/>
        </w:rPr>
        <w:t>6</w:t>
      </w:r>
      <w:r w:rsidR="00192664" w:rsidRPr="00777C3C">
        <w:rPr>
          <w:rFonts w:hint="eastAsia"/>
          <w:sz w:val="24"/>
          <w:szCs w:val="24"/>
        </w:rPr>
        <w:t>所</w:t>
      </w:r>
      <w:r w:rsidR="00192664" w:rsidRPr="00777C3C">
        <w:rPr>
          <w:sz w:val="24"/>
          <w:szCs w:val="24"/>
        </w:rPr>
        <w:t>学校</w:t>
      </w:r>
    </w:p>
    <w:p w:rsidR="00192664" w:rsidRPr="005178D0" w:rsidRDefault="00192664" w:rsidP="00865BB8">
      <w:pPr>
        <w:spacing w:line="360" w:lineRule="auto"/>
        <w:rPr>
          <w:sz w:val="24"/>
          <w:szCs w:val="24"/>
        </w:rPr>
      </w:pPr>
      <w:r w:rsidRPr="00192664">
        <w:rPr>
          <w:rFonts w:hint="eastAsia"/>
          <w:sz w:val="24"/>
          <w:szCs w:val="24"/>
        </w:rPr>
        <w:t>（援疆</w:t>
      </w:r>
      <w:r w:rsidRPr="00192664">
        <w:rPr>
          <w:sz w:val="24"/>
          <w:szCs w:val="24"/>
        </w:rPr>
        <w:t>：新疆</w:t>
      </w:r>
      <w:r w:rsidRPr="00192664">
        <w:rPr>
          <w:rFonts w:hint="eastAsia"/>
          <w:sz w:val="24"/>
          <w:szCs w:val="24"/>
        </w:rPr>
        <w:t>阿克苏地区</w:t>
      </w:r>
      <w:r w:rsidRPr="00192664">
        <w:rPr>
          <w:sz w:val="24"/>
          <w:szCs w:val="24"/>
        </w:rPr>
        <w:t>库车</w:t>
      </w:r>
      <w:r w:rsidRPr="00192664">
        <w:rPr>
          <w:rFonts w:hint="eastAsia"/>
          <w:sz w:val="24"/>
          <w:szCs w:val="24"/>
        </w:rPr>
        <w:t>中等职业技术</w:t>
      </w:r>
      <w:r w:rsidRPr="00192664">
        <w:rPr>
          <w:sz w:val="24"/>
          <w:szCs w:val="24"/>
        </w:rPr>
        <w:t>学校</w:t>
      </w:r>
      <w:r w:rsidRPr="00192664">
        <w:rPr>
          <w:rFonts w:hint="eastAsia"/>
          <w:sz w:val="24"/>
          <w:szCs w:val="24"/>
        </w:rPr>
        <w:t>；东西协作</w:t>
      </w:r>
      <w:r w:rsidRPr="00192664">
        <w:rPr>
          <w:sz w:val="24"/>
          <w:szCs w:val="24"/>
        </w:rPr>
        <w:t>：</w:t>
      </w:r>
      <w:r w:rsidRPr="00192664">
        <w:rPr>
          <w:rFonts w:hint="eastAsia"/>
          <w:sz w:val="24"/>
          <w:szCs w:val="24"/>
        </w:rPr>
        <w:t>吉林省城市建设学校</w:t>
      </w:r>
      <w:r w:rsidRPr="00192664">
        <w:rPr>
          <w:sz w:val="24"/>
          <w:szCs w:val="24"/>
        </w:rPr>
        <w:t>、</w:t>
      </w:r>
      <w:r w:rsidRPr="00192664">
        <w:rPr>
          <w:rFonts w:hint="eastAsia"/>
          <w:sz w:val="24"/>
          <w:szCs w:val="24"/>
        </w:rPr>
        <w:t>延吉国际合作技术学校；山海协作</w:t>
      </w:r>
      <w:r w:rsidRPr="00192664">
        <w:rPr>
          <w:sz w:val="24"/>
          <w:szCs w:val="24"/>
        </w:rPr>
        <w:t>：</w:t>
      </w:r>
      <w:r w:rsidRPr="00192664">
        <w:rPr>
          <w:rFonts w:hint="eastAsia"/>
          <w:sz w:val="24"/>
          <w:szCs w:val="24"/>
        </w:rPr>
        <w:t>松阳县</w:t>
      </w:r>
      <w:r w:rsidRPr="00192664">
        <w:rPr>
          <w:sz w:val="24"/>
          <w:szCs w:val="24"/>
        </w:rPr>
        <w:t>职业中等职业学校</w:t>
      </w:r>
      <w:r w:rsidRPr="00192664">
        <w:rPr>
          <w:rFonts w:hint="eastAsia"/>
          <w:sz w:val="24"/>
          <w:szCs w:val="24"/>
        </w:rPr>
        <w:t>、庆元县</w:t>
      </w:r>
      <w:r w:rsidRPr="00192664">
        <w:rPr>
          <w:sz w:val="24"/>
          <w:szCs w:val="24"/>
        </w:rPr>
        <w:t>职业高级中学</w:t>
      </w:r>
      <w:r w:rsidRPr="00192664">
        <w:rPr>
          <w:rFonts w:hint="eastAsia"/>
          <w:sz w:val="24"/>
          <w:szCs w:val="24"/>
        </w:rPr>
        <w:t>；省内薄弱学校帮扶：</w:t>
      </w:r>
      <w:r w:rsidRPr="00192664">
        <w:rPr>
          <w:sz w:val="24"/>
          <w:szCs w:val="24"/>
        </w:rPr>
        <w:t>舟山航海学校</w:t>
      </w:r>
      <w:r w:rsidRPr="00192664">
        <w:rPr>
          <w:rFonts w:hint="eastAsia"/>
          <w:sz w:val="24"/>
          <w:szCs w:val="24"/>
        </w:rPr>
        <w:t>）</w:t>
      </w:r>
      <w:r w:rsidR="00706479">
        <w:rPr>
          <w:rFonts w:hint="eastAsia"/>
          <w:sz w:val="24"/>
          <w:szCs w:val="24"/>
        </w:rPr>
        <w:t>开展</w:t>
      </w:r>
      <w:r w:rsidR="00706479">
        <w:rPr>
          <w:sz w:val="24"/>
          <w:szCs w:val="24"/>
        </w:rPr>
        <w:t>结对帮扶工作，</w:t>
      </w:r>
      <w:r w:rsidR="0012022B" w:rsidRPr="00192664">
        <w:rPr>
          <w:rFonts w:hint="eastAsia"/>
          <w:sz w:val="24"/>
          <w:szCs w:val="24"/>
        </w:rPr>
        <w:t>选派了</w:t>
      </w:r>
      <w:r w:rsidR="0012022B">
        <w:rPr>
          <w:rFonts w:hint="eastAsia"/>
          <w:sz w:val="24"/>
          <w:szCs w:val="24"/>
        </w:rPr>
        <w:t>原</w:t>
      </w:r>
      <w:r w:rsidR="0012022B">
        <w:rPr>
          <w:sz w:val="24"/>
          <w:szCs w:val="24"/>
        </w:rPr>
        <w:t>俊卿、薛礼、刘智敏、卢</w:t>
      </w:r>
      <w:r w:rsidR="0012022B" w:rsidRPr="00AE33E5">
        <w:rPr>
          <w:sz w:val="24"/>
          <w:szCs w:val="24"/>
        </w:rPr>
        <w:t>天赜</w:t>
      </w:r>
      <w:r w:rsidR="0012022B">
        <w:rPr>
          <w:sz w:val="24"/>
          <w:szCs w:val="24"/>
        </w:rPr>
        <w:t>4</w:t>
      </w:r>
      <w:r w:rsidR="0012022B" w:rsidRPr="00192664">
        <w:rPr>
          <w:rFonts w:hint="eastAsia"/>
          <w:sz w:val="24"/>
          <w:szCs w:val="24"/>
        </w:rPr>
        <w:t>位</w:t>
      </w:r>
      <w:r w:rsidR="0012022B" w:rsidRPr="00192664">
        <w:rPr>
          <w:sz w:val="24"/>
          <w:szCs w:val="24"/>
        </w:rPr>
        <w:t>教师赴新疆、延吉、</w:t>
      </w:r>
      <w:r w:rsidR="0012022B">
        <w:rPr>
          <w:rFonts w:hint="eastAsia"/>
          <w:sz w:val="24"/>
          <w:szCs w:val="24"/>
        </w:rPr>
        <w:t>舟山顶岗挂职</w:t>
      </w:r>
      <w:r w:rsidR="0012022B" w:rsidRPr="00192664">
        <w:rPr>
          <w:rFonts w:hint="eastAsia"/>
          <w:sz w:val="24"/>
          <w:szCs w:val="24"/>
        </w:rPr>
        <w:t>，</w:t>
      </w:r>
      <w:r w:rsidR="0012022B" w:rsidRPr="00192664">
        <w:rPr>
          <w:sz w:val="24"/>
          <w:szCs w:val="24"/>
        </w:rPr>
        <w:t>接收挂职教师</w:t>
      </w:r>
      <w:r w:rsidR="0012022B">
        <w:rPr>
          <w:rFonts w:hint="eastAsia"/>
          <w:sz w:val="24"/>
          <w:szCs w:val="24"/>
        </w:rPr>
        <w:t>3</w:t>
      </w:r>
      <w:r w:rsidR="0012022B" w:rsidRPr="00192664">
        <w:rPr>
          <w:rFonts w:hint="eastAsia"/>
          <w:sz w:val="24"/>
          <w:szCs w:val="24"/>
        </w:rPr>
        <w:t>名</w:t>
      </w:r>
      <w:r w:rsidR="0012022B" w:rsidRPr="00192664">
        <w:rPr>
          <w:sz w:val="24"/>
          <w:szCs w:val="24"/>
        </w:rPr>
        <w:t>，</w:t>
      </w:r>
      <w:r w:rsidR="005178D0">
        <w:rPr>
          <w:rFonts w:hint="eastAsia"/>
          <w:sz w:val="24"/>
          <w:szCs w:val="24"/>
        </w:rPr>
        <w:t>建筑艺术系</w:t>
      </w:r>
      <w:r w:rsidR="005178D0" w:rsidRPr="005178D0">
        <w:rPr>
          <w:rFonts w:hint="eastAsia"/>
          <w:sz w:val="24"/>
          <w:szCs w:val="24"/>
        </w:rPr>
        <w:t>帮助庆元县职业高级中学编制《古建筑修缮与仿建》专业人才培养方案</w:t>
      </w:r>
      <w:r w:rsidR="005178D0">
        <w:rPr>
          <w:rFonts w:hint="eastAsia"/>
          <w:sz w:val="24"/>
          <w:szCs w:val="24"/>
        </w:rPr>
        <w:t>，</w:t>
      </w:r>
      <w:r w:rsidR="0012022B" w:rsidRPr="00192664">
        <w:rPr>
          <w:rFonts w:hint="eastAsia"/>
          <w:sz w:val="24"/>
          <w:szCs w:val="24"/>
        </w:rPr>
        <w:t>与</w:t>
      </w:r>
      <w:r w:rsidR="0012022B" w:rsidRPr="00192664">
        <w:rPr>
          <w:sz w:val="24"/>
          <w:szCs w:val="24"/>
        </w:rPr>
        <w:t>结对学校开展</w:t>
      </w:r>
      <w:r w:rsidR="0012022B">
        <w:rPr>
          <w:rFonts w:hint="eastAsia"/>
          <w:sz w:val="24"/>
          <w:szCs w:val="24"/>
        </w:rPr>
        <w:t>交流</w:t>
      </w:r>
      <w:r w:rsidR="0012022B" w:rsidRPr="00192664">
        <w:rPr>
          <w:rFonts w:hint="eastAsia"/>
          <w:sz w:val="24"/>
          <w:szCs w:val="24"/>
        </w:rPr>
        <w:t>活动</w:t>
      </w:r>
      <w:r w:rsidR="0012022B" w:rsidRPr="00192664">
        <w:rPr>
          <w:rFonts w:hint="eastAsia"/>
          <w:sz w:val="24"/>
          <w:szCs w:val="24"/>
        </w:rPr>
        <w:t>1</w:t>
      </w:r>
      <w:r w:rsidR="0012022B">
        <w:rPr>
          <w:sz w:val="24"/>
          <w:szCs w:val="24"/>
        </w:rPr>
        <w:t>0</w:t>
      </w:r>
      <w:r w:rsidR="0012022B" w:rsidRPr="00192664">
        <w:rPr>
          <w:rFonts w:hint="eastAsia"/>
          <w:sz w:val="24"/>
          <w:szCs w:val="24"/>
        </w:rPr>
        <w:t>次</w:t>
      </w:r>
      <w:r w:rsidR="002D7B87">
        <w:rPr>
          <w:rFonts w:hint="eastAsia"/>
          <w:sz w:val="24"/>
          <w:szCs w:val="24"/>
        </w:rPr>
        <w:t>。</w:t>
      </w:r>
      <w:r w:rsidR="0012022B" w:rsidRPr="00AE33E5">
        <w:rPr>
          <w:rFonts w:hint="eastAsia"/>
          <w:sz w:val="24"/>
          <w:szCs w:val="24"/>
        </w:rPr>
        <w:t>2019</w:t>
      </w:r>
      <w:r w:rsidR="0012022B" w:rsidRPr="00AE33E5">
        <w:rPr>
          <w:rFonts w:hint="eastAsia"/>
          <w:sz w:val="24"/>
          <w:szCs w:val="24"/>
        </w:rPr>
        <w:t>年</w:t>
      </w:r>
      <w:r w:rsidR="0012022B" w:rsidRPr="00AE33E5">
        <w:rPr>
          <w:rFonts w:hint="eastAsia"/>
          <w:sz w:val="24"/>
          <w:szCs w:val="24"/>
        </w:rPr>
        <w:t>12</w:t>
      </w:r>
      <w:r w:rsidR="0012022B" w:rsidRPr="00AE33E5">
        <w:rPr>
          <w:rFonts w:hint="eastAsia"/>
          <w:sz w:val="24"/>
          <w:szCs w:val="24"/>
        </w:rPr>
        <w:t>月</w:t>
      </w:r>
      <w:r w:rsidR="0012022B" w:rsidRPr="00AE33E5">
        <w:rPr>
          <w:rFonts w:hint="eastAsia"/>
          <w:sz w:val="24"/>
          <w:szCs w:val="24"/>
        </w:rPr>
        <w:t>5</w:t>
      </w:r>
      <w:r w:rsidR="0012022B" w:rsidRPr="00AE33E5">
        <w:rPr>
          <w:rFonts w:hint="eastAsia"/>
          <w:sz w:val="24"/>
          <w:szCs w:val="24"/>
        </w:rPr>
        <w:t>日</w:t>
      </w:r>
      <w:r w:rsidR="0012022B" w:rsidRPr="00AE33E5">
        <w:rPr>
          <w:sz w:val="24"/>
          <w:szCs w:val="24"/>
        </w:rPr>
        <w:t>—</w:t>
      </w:r>
      <w:r w:rsidR="0012022B">
        <w:rPr>
          <w:sz w:val="24"/>
          <w:szCs w:val="24"/>
        </w:rPr>
        <w:t>2020</w:t>
      </w:r>
      <w:r w:rsidR="0012022B">
        <w:rPr>
          <w:rFonts w:hint="eastAsia"/>
          <w:sz w:val="24"/>
          <w:szCs w:val="24"/>
        </w:rPr>
        <w:t>年</w:t>
      </w:r>
      <w:r w:rsidR="0012022B" w:rsidRPr="00AE33E5">
        <w:rPr>
          <w:sz w:val="24"/>
          <w:szCs w:val="24"/>
        </w:rPr>
        <w:t>1</w:t>
      </w:r>
      <w:r w:rsidR="0012022B" w:rsidRPr="00AE33E5">
        <w:rPr>
          <w:rFonts w:hint="eastAsia"/>
          <w:sz w:val="24"/>
          <w:szCs w:val="24"/>
        </w:rPr>
        <w:t>月</w:t>
      </w:r>
      <w:r w:rsidR="0012022B" w:rsidRPr="00AE33E5">
        <w:rPr>
          <w:rFonts w:hint="eastAsia"/>
          <w:sz w:val="24"/>
          <w:szCs w:val="24"/>
        </w:rPr>
        <w:t>1</w:t>
      </w:r>
      <w:r w:rsidR="0012022B">
        <w:rPr>
          <w:sz w:val="24"/>
          <w:szCs w:val="24"/>
        </w:rPr>
        <w:t>2</w:t>
      </w:r>
      <w:r w:rsidR="0012022B" w:rsidRPr="00AE33E5">
        <w:rPr>
          <w:rFonts w:hint="eastAsia"/>
          <w:sz w:val="24"/>
          <w:szCs w:val="24"/>
        </w:rPr>
        <w:t>日新疆阿克苏地区</w:t>
      </w:r>
      <w:r w:rsidR="0012022B" w:rsidRPr="00AE33E5">
        <w:rPr>
          <w:sz w:val="24"/>
          <w:szCs w:val="24"/>
        </w:rPr>
        <w:t>库车</w:t>
      </w:r>
      <w:r w:rsidR="0012022B" w:rsidRPr="00AE33E5">
        <w:rPr>
          <w:rFonts w:hint="eastAsia"/>
          <w:sz w:val="24"/>
          <w:szCs w:val="24"/>
        </w:rPr>
        <w:t>中等职业技术</w:t>
      </w:r>
      <w:r w:rsidR="0012022B" w:rsidRPr="00AE33E5">
        <w:rPr>
          <w:sz w:val="24"/>
          <w:szCs w:val="24"/>
        </w:rPr>
        <w:t>学校</w:t>
      </w:r>
      <w:r w:rsidR="0012022B" w:rsidRPr="00AE33E5">
        <w:rPr>
          <w:rFonts w:hint="eastAsia"/>
          <w:sz w:val="24"/>
          <w:szCs w:val="24"/>
        </w:rPr>
        <w:t>专业</w:t>
      </w:r>
      <w:r w:rsidR="0012022B" w:rsidRPr="00AE33E5">
        <w:rPr>
          <w:sz w:val="24"/>
          <w:szCs w:val="24"/>
        </w:rPr>
        <w:t>教师李敏带</w:t>
      </w:r>
      <w:r w:rsidR="0012022B" w:rsidRPr="00AE33E5">
        <w:rPr>
          <w:rFonts w:hint="eastAsia"/>
          <w:sz w:val="24"/>
          <w:szCs w:val="24"/>
        </w:rPr>
        <w:t>6</w:t>
      </w:r>
      <w:r w:rsidR="0012022B" w:rsidRPr="00AE33E5">
        <w:rPr>
          <w:rFonts w:hint="eastAsia"/>
          <w:sz w:val="24"/>
          <w:szCs w:val="24"/>
        </w:rPr>
        <w:t>名</w:t>
      </w:r>
      <w:r w:rsidR="0012022B" w:rsidRPr="00AE33E5">
        <w:rPr>
          <w:sz w:val="24"/>
          <w:szCs w:val="24"/>
        </w:rPr>
        <w:t>（</w:t>
      </w:r>
      <w:r w:rsidR="0012022B" w:rsidRPr="00AE33E5">
        <w:rPr>
          <w:rFonts w:hint="eastAsia"/>
          <w:sz w:val="24"/>
          <w:szCs w:val="24"/>
        </w:rPr>
        <w:t>4</w:t>
      </w:r>
      <w:r w:rsidR="0012022B" w:rsidRPr="00AE33E5">
        <w:rPr>
          <w:rFonts w:hint="eastAsia"/>
          <w:sz w:val="24"/>
          <w:szCs w:val="24"/>
        </w:rPr>
        <w:t>男</w:t>
      </w:r>
      <w:r w:rsidR="0012022B" w:rsidRPr="00AE33E5">
        <w:rPr>
          <w:rFonts w:hint="eastAsia"/>
          <w:sz w:val="24"/>
          <w:szCs w:val="24"/>
        </w:rPr>
        <w:t>2</w:t>
      </w:r>
      <w:r w:rsidR="0012022B" w:rsidRPr="00AE33E5">
        <w:rPr>
          <w:rFonts w:hint="eastAsia"/>
          <w:sz w:val="24"/>
          <w:szCs w:val="24"/>
        </w:rPr>
        <w:t>女</w:t>
      </w:r>
      <w:r w:rsidR="0012022B" w:rsidRPr="00AE33E5">
        <w:rPr>
          <w:sz w:val="24"/>
          <w:szCs w:val="24"/>
        </w:rPr>
        <w:t>）</w:t>
      </w:r>
      <w:r w:rsidR="0012022B" w:rsidRPr="00AE33E5">
        <w:rPr>
          <w:rFonts w:hint="eastAsia"/>
          <w:sz w:val="24"/>
          <w:szCs w:val="24"/>
        </w:rPr>
        <w:t>学生来我院</w:t>
      </w:r>
      <w:r w:rsidR="0012022B" w:rsidRPr="00AE33E5">
        <w:rPr>
          <w:sz w:val="24"/>
          <w:szCs w:val="24"/>
        </w:rPr>
        <w:t>开展电子商务技能</w:t>
      </w:r>
      <w:r w:rsidR="0012022B" w:rsidRPr="00AE33E5">
        <w:rPr>
          <w:rFonts w:hint="eastAsia"/>
          <w:sz w:val="24"/>
          <w:szCs w:val="24"/>
        </w:rPr>
        <w:t>蹲点</w:t>
      </w:r>
      <w:r w:rsidR="0012022B" w:rsidRPr="00AE33E5">
        <w:rPr>
          <w:sz w:val="24"/>
          <w:szCs w:val="24"/>
        </w:rPr>
        <w:t>集训</w:t>
      </w:r>
      <w:r w:rsidR="005178D0">
        <w:rPr>
          <w:rFonts w:hint="eastAsia"/>
          <w:sz w:val="24"/>
          <w:szCs w:val="24"/>
        </w:rPr>
        <w:t>。</w:t>
      </w:r>
    </w:p>
    <w:p w:rsidR="005C3181" w:rsidRDefault="0066188D" w:rsidP="00865BB8">
      <w:pPr>
        <w:pStyle w:val="a5"/>
        <w:numPr>
          <w:ilvl w:val="0"/>
          <w:numId w:val="20"/>
        </w:numPr>
        <w:spacing w:line="360" w:lineRule="auto"/>
        <w:ind w:firstLineChars="0"/>
        <w:rPr>
          <w:rFonts w:asciiTheme="minorHAnsi" w:eastAsiaTheme="minorEastAsia" w:hAnsiTheme="minorHAnsi" w:cstheme="minorBidi"/>
          <w:sz w:val="24"/>
          <w:szCs w:val="24"/>
        </w:rPr>
      </w:pPr>
      <w:r>
        <w:rPr>
          <w:rFonts w:ascii="Times New Roman" w:eastAsiaTheme="minorEastAsia" w:hAnsi="Times New Roman" w:cstheme="minorBidi" w:hint="eastAsia"/>
          <w:b/>
          <w:kern w:val="0"/>
          <w:sz w:val="24"/>
          <w:szCs w:val="20"/>
        </w:rPr>
        <w:lastRenderedPageBreak/>
        <w:t>校园开放人数</w:t>
      </w:r>
      <w:r>
        <w:rPr>
          <w:rFonts w:ascii="Times New Roman" w:eastAsiaTheme="minorEastAsia" w:hAnsi="Times New Roman" w:cstheme="minorBidi"/>
          <w:b/>
          <w:kern w:val="0"/>
          <w:sz w:val="24"/>
          <w:szCs w:val="20"/>
        </w:rPr>
        <w:t>多</w:t>
      </w:r>
      <w:r w:rsidR="00696390">
        <w:rPr>
          <w:rFonts w:ascii="Times New Roman" w:eastAsiaTheme="minorEastAsia" w:hAnsi="Times New Roman" w:cstheme="minorBidi" w:hint="eastAsia"/>
          <w:b/>
          <w:kern w:val="0"/>
          <w:sz w:val="24"/>
          <w:szCs w:val="20"/>
        </w:rPr>
        <w:t>。</w:t>
      </w:r>
      <w:r w:rsidR="005C3181">
        <w:rPr>
          <w:rFonts w:asciiTheme="minorHAnsi" w:eastAsiaTheme="minorEastAsia" w:hAnsiTheme="minorHAnsi" w:cstheme="minorBidi" w:hint="eastAsia"/>
          <w:sz w:val="24"/>
          <w:szCs w:val="24"/>
        </w:rPr>
        <w:t>依托</w:t>
      </w:r>
      <w:r w:rsidR="005C3181">
        <w:rPr>
          <w:rFonts w:asciiTheme="minorHAnsi" w:eastAsiaTheme="minorEastAsia" w:hAnsiTheme="minorHAnsi" w:cstheme="minorBidi"/>
          <w:sz w:val="24"/>
          <w:szCs w:val="24"/>
        </w:rPr>
        <w:t>二技体育文化有限公司</w:t>
      </w:r>
      <w:r w:rsidR="005C3181" w:rsidRPr="005C3181">
        <w:rPr>
          <w:rFonts w:asciiTheme="minorHAnsi" w:eastAsiaTheme="minorEastAsia" w:hAnsiTheme="minorHAnsi" w:cstheme="minorBidi"/>
          <w:sz w:val="24"/>
          <w:szCs w:val="24"/>
        </w:rPr>
        <w:t>，</w:t>
      </w:r>
      <w:r w:rsidR="005C3181">
        <w:rPr>
          <w:rFonts w:asciiTheme="minorHAnsi" w:eastAsiaTheme="minorEastAsia" w:hAnsiTheme="minorHAnsi" w:cstheme="minorBidi" w:hint="eastAsia"/>
          <w:sz w:val="24"/>
          <w:szCs w:val="24"/>
        </w:rPr>
        <w:t>先后</w:t>
      </w:r>
      <w:r w:rsidR="005C3181">
        <w:rPr>
          <w:rFonts w:asciiTheme="minorHAnsi" w:eastAsiaTheme="minorEastAsia" w:hAnsiTheme="minorHAnsi" w:cstheme="minorBidi"/>
          <w:sz w:val="24"/>
          <w:szCs w:val="24"/>
        </w:rPr>
        <w:t>承接</w:t>
      </w:r>
      <w:r w:rsidR="002E6A68" w:rsidRPr="002E6A68">
        <w:rPr>
          <w:rFonts w:asciiTheme="minorHAnsi" w:eastAsiaTheme="minorEastAsia" w:hAnsiTheme="minorHAnsi" w:cstheme="minorBidi" w:hint="eastAsia"/>
          <w:sz w:val="24"/>
          <w:szCs w:val="24"/>
        </w:rPr>
        <w:t>宁波市</w:t>
      </w:r>
      <w:r w:rsidR="002E6A68" w:rsidRPr="002E6A68">
        <w:rPr>
          <w:rFonts w:asciiTheme="minorHAnsi" w:eastAsiaTheme="minorEastAsia" w:hAnsiTheme="minorHAnsi" w:cstheme="minorBidi"/>
          <w:sz w:val="24"/>
          <w:szCs w:val="24"/>
        </w:rPr>
        <w:t>第十八</w:t>
      </w:r>
    </w:p>
    <w:p w:rsidR="00CA0CD2" w:rsidRPr="005C3181" w:rsidRDefault="002E6A68" w:rsidP="00865BB8">
      <w:pPr>
        <w:spacing w:line="360" w:lineRule="auto"/>
        <w:rPr>
          <w:sz w:val="24"/>
          <w:szCs w:val="24"/>
        </w:rPr>
      </w:pPr>
      <w:r w:rsidRPr="005C3181">
        <w:rPr>
          <w:sz w:val="24"/>
          <w:szCs w:val="24"/>
        </w:rPr>
        <w:t>届运动会足球（</w:t>
      </w:r>
      <w:r w:rsidRPr="005C3181">
        <w:rPr>
          <w:rFonts w:hint="eastAsia"/>
          <w:sz w:val="24"/>
          <w:szCs w:val="24"/>
        </w:rPr>
        <w:t>女子</w:t>
      </w:r>
      <w:r w:rsidRPr="005C3181">
        <w:rPr>
          <w:sz w:val="24"/>
          <w:szCs w:val="24"/>
        </w:rPr>
        <w:t>甲组）</w:t>
      </w:r>
      <w:r w:rsidRPr="005C3181">
        <w:rPr>
          <w:rFonts w:hint="eastAsia"/>
          <w:sz w:val="24"/>
          <w:szCs w:val="24"/>
        </w:rPr>
        <w:t>赛、宁波市</w:t>
      </w:r>
      <w:r w:rsidRPr="005C3181">
        <w:rPr>
          <w:sz w:val="24"/>
          <w:szCs w:val="24"/>
        </w:rPr>
        <w:t>县市区机关中青年篮球邀请赛、</w:t>
      </w:r>
      <w:r w:rsidRPr="005C3181">
        <w:rPr>
          <w:rFonts w:hint="eastAsia"/>
          <w:sz w:val="24"/>
          <w:szCs w:val="24"/>
        </w:rPr>
        <w:t>宁波市</w:t>
      </w:r>
      <w:r w:rsidRPr="005C3181">
        <w:rPr>
          <w:sz w:val="24"/>
          <w:szCs w:val="24"/>
        </w:rPr>
        <w:t>海曙区篮球协会篮球比赛、中国民用</w:t>
      </w:r>
      <w:r w:rsidRPr="005C3181">
        <w:rPr>
          <w:rFonts w:hint="eastAsia"/>
          <w:sz w:val="24"/>
          <w:szCs w:val="24"/>
        </w:rPr>
        <w:t>航空</w:t>
      </w:r>
      <w:r w:rsidRPr="005C3181">
        <w:rPr>
          <w:sz w:val="24"/>
          <w:szCs w:val="24"/>
        </w:rPr>
        <w:t>宁波</w:t>
      </w:r>
      <w:r w:rsidRPr="005C3181">
        <w:rPr>
          <w:rFonts w:hint="eastAsia"/>
          <w:sz w:val="24"/>
          <w:szCs w:val="24"/>
        </w:rPr>
        <w:t>空</w:t>
      </w:r>
      <w:r w:rsidRPr="005C3181">
        <w:rPr>
          <w:sz w:val="24"/>
          <w:szCs w:val="24"/>
        </w:rPr>
        <w:t>中交通</w:t>
      </w:r>
      <w:r w:rsidRPr="005C3181">
        <w:rPr>
          <w:rFonts w:hint="eastAsia"/>
          <w:sz w:val="24"/>
          <w:szCs w:val="24"/>
        </w:rPr>
        <w:t>管理站</w:t>
      </w:r>
      <w:r w:rsidRPr="005C3181">
        <w:rPr>
          <w:sz w:val="24"/>
          <w:szCs w:val="24"/>
        </w:rPr>
        <w:t>篮球比赛等</w:t>
      </w:r>
      <w:r w:rsidR="005C3181">
        <w:rPr>
          <w:rFonts w:hint="eastAsia"/>
          <w:sz w:val="24"/>
          <w:szCs w:val="24"/>
        </w:rPr>
        <w:t>各类</w:t>
      </w:r>
      <w:r w:rsidR="005C3181">
        <w:rPr>
          <w:sz w:val="24"/>
          <w:szCs w:val="24"/>
        </w:rPr>
        <w:t>赛事</w:t>
      </w:r>
      <w:r w:rsidR="008F08F4">
        <w:rPr>
          <w:rFonts w:hint="eastAsia"/>
          <w:sz w:val="24"/>
          <w:szCs w:val="24"/>
        </w:rPr>
        <w:t>9</w:t>
      </w:r>
      <w:r w:rsidR="008F08F4">
        <w:rPr>
          <w:rFonts w:hint="eastAsia"/>
          <w:sz w:val="24"/>
          <w:szCs w:val="24"/>
        </w:rPr>
        <w:t>次</w:t>
      </w:r>
      <w:r w:rsidR="008F08F4">
        <w:rPr>
          <w:sz w:val="24"/>
          <w:szCs w:val="24"/>
        </w:rPr>
        <w:t>，</w:t>
      </w:r>
      <w:r w:rsidR="00463229">
        <w:rPr>
          <w:rFonts w:hint="eastAsia"/>
          <w:sz w:val="24"/>
          <w:szCs w:val="24"/>
        </w:rPr>
        <w:t>注册</w:t>
      </w:r>
      <w:r w:rsidR="00463229">
        <w:rPr>
          <w:sz w:val="24"/>
          <w:szCs w:val="24"/>
        </w:rPr>
        <w:t>体育会员</w:t>
      </w:r>
      <w:r w:rsidR="002B2965">
        <w:rPr>
          <w:rFonts w:hint="eastAsia"/>
          <w:sz w:val="24"/>
          <w:szCs w:val="24"/>
        </w:rPr>
        <w:t>2</w:t>
      </w:r>
      <w:r w:rsidR="002B2965">
        <w:rPr>
          <w:sz w:val="24"/>
          <w:szCs w:val="24"/>
        </w:rPr>
        <w:t>600</w:t>
      </w:r>
      <w:r w:rsidR="002B2965">
        <w:rPr>
          <w:rFonts w:hint="eastAsia"/>
          <w:sz w:val="24"/>
          <w:szCs w:val="24"/>
        </w:rPr>
        <w:t>多</w:t>
      </w:r>
      <w:r w:rsidR="00463229">
        <w:rPr>
          <w:rFonts w:hint="eastAsia"/>
          <w:sz w:val="24"/>
          <w:szCs w:val="24"/>
        </w:rPr>
        <w:t>名</w:t>
      </w:r>
      <w:r w:rsidR="00463229">
        <w:rPr>
          <w:sz w:val="24"/>
          <w:szCs w:val="24"/>
        </w:rPr>
        <w:t>，</w:t>
      </w:r>
      <w:r w:rsidR="00463229">
        <w:rPr>
          <w:rFonts w:hint="eastAsia"/>
          <w:sz w:val="24"/>
          <w:szCs w:val="24"/>
        </w:rPr>
        <w:t>学期</w:t>
      </w:r>
      <w:r w:rsidR="00463229">
        <w:rPr>
          <w:sz w:val="24"/>
          <w:szCs w:val="24"/>
        </w:rPr>
        <w:t>累计接待人</w:t>
      </w:r>
      <w:r w:rsidR="00463229">
        <w:rPr>
          <w:rFonts w:hint="eastAsia"/>
          <w:sz w:val="24"/>
          <w:szCs w:val="24"/>
        </w:rPr>
        <w:t>次</w:t>
      </w:r>
      <w:r w:rsidR="00463229">
        <w:rPr>
          <w:rFonts w:hint="eastAsia"/>
          <w:sz w:val="24"/>
          <w:szCs w:val="24"/>
        </w:rPr>
        <w:t>4</w:t>
      </w:r>
      <w:r w:rsidR="00463229">
        <w:rPr>
          <w:rFonts w:hint="eastAsia"/>
          <w:sz w:val="24"/>
          <w:szCs w:val="24"/>
        </w:rPr>
        <w:t>万</w:t>
      </w:r>
      <w:r w:rsidR="00463229">
        <w:rPr>
          <w:sz w:val="24"/>
          <w:szCs w:val="24"/>
        </w:rPr>
        <w:t>多</w:t>
      </w:r>
      <w:r w:rsidR="00463229">
        <w:rPr>
          <w:rFonts w:hint="eastAsia"/>
          <w:sz w:val="24"/>
          <w:szCs w:val="24"/>
        </w:rPr>
        <w:t>。</w:t>
      </w:r>
    </w:p>
    <w:p w:rsidR="00AE33E5" w:rsidRPr="00AE33E5" w:rsidRDefault="000A237E" w:rsidP="00865BB8">
      <w:pPr>
        <w:spacing w:line="360" w:lineRule="auto"/>
        <w:ind w:firstLineChars="200" w:firstLine="482"/>
        <w:rPr>
          <w:sz w:val="24"/>
          <w:szCs w:val="24"/>
        </w:rPr>
      </w:pPr>
      <w:r>
        <w:rPr>
          <w:rFonts w:ascii="Times New Roman" w:hAnsi="Times New Roman" w:hint="eastAsia"/>
          <w:b/>
          <w:kern w:val="0"/>
          <w:sz w:val="24"/>
          <w:szCs w:val="20"/>
        </w:rPr>
        <w:t>八</w:t>
      </w:r>
      <w:r>
        <w:rPr>
          <w:rFonts w:ascii="Times New Roman" w:hAnsi="Times New Roman"/>
          <w:b/>
          <w:kern w:val="0"/>
          <w:sz w:val="24"/>
          <w:szCs w:val="20"/>
        </w:rPr>
        <w:t>、</w:t>
      </w:r>
      <w:r>
        <w:rPr>
          <w:rFonts w:ascii="Times New Roman" w:hAnsi="Times New Roman" w:hint="eastAsia"/>
          <w:b/>
          <w:kern w:val="0"/>
          <w:sz w:val="24"/>
          <w:szCs w:val="20"/>
        </w:rPr>
        <w:t>交流合作“新”广</w:t>
      </w:r>
      <w:r w:rsidRPr="003E625D">
        <w:rPr>
          <w:rFonts w:ascii="Times New Roman" w:hAnsi="Times New Roman" w:hint="eastAsia"/>
          <w:b/>
          <w:kern w:val="0"/>
          <w:sz w:val="24"/>
          <w:szCs w:val="20"/>
        </w:rPr>
        <w:t>度</w:t>
      </w:r>
    </w:p>
    <w:p w:rsidR="002B2965" w:rsidRDefault="00942FD0" w:rsidP="00865BB8">
      <w:pPr>
        <w:spacing w:line="360" w:lineRule="auto"/>
        <w:ind w:firstLineChars="200" w:firstLine="480"/>
        <w:rPr>
          <w:sz w:val="24"/>
        </w:rPr>
      </w:pPr>
      <w:r>
        <w:rPr>
          <w:rFonts w:hint="eastAsia"/>
          <w:sz w:val="24"/>
          <w:szCs w:val="24"/>
        </w:rPr>
        <w:t>学院</w:t>
      </w:r>
      <w:r w:rsidR="00487CA6">
        <w:rPr>
          <w:rFonts w:hint="eastAsia"/>
          <w:sz w:val="24"/>
        </w:rPr>
        <w:t>积极探索国际化交流思路，以开放的思维与兄弟院校合作共进，</w:t>
      </w:r>
      <w:r w:rsidR="00487CA6">
        <w:rPr>
          <w:sz w:val="24"/>
        </w:rPr>
        <w:t>二技师交流合作的广度不断拓展。</w:t>
      </w:r>
    </w:p>
    <w:p w:rsidR="008272D6" w:rsidRPr="00913644" w:rsidRDefault="00F040F9" w:rsidP="00865BB8">
      <w:pPr>
        <w:pStyle w:val="a5"/>
        <w:widowControl/>
        <w:numPr>
          <w:ilvl w:val="0"/>
          <w:numId w:val="23"/>
        </w:numPr>
        <w:shd w:val="clear" w:color="auto" w:fill="FFFFFF"/>
        <w:spacing w:line="360" w:lineRule="auto"/>
        <w:ind w:firstLineChars="0"/>
        <w:jc w:val="left"/>
        <w:rPr>
          <w:rFonts w:ascii="Times New Roman" w:hAnsi="Times New Roman"/>
          <w:b/>
          <w:kern w:val="0"/>
          <w:sz w:val="24"/>
          <w:szCs w:val="20"/>
        </w:rPr>
      </w:pPr>
      <w:r w:rsidRPr="00913644">
        <w:rPr>
          <w:rFonts w:ascii="Times New Roman" w:hAnsi="Times New Roman" w:hint="eastAsia"/>
          <w:b/>
          <w:kern w:val="0"/>
          <w:sz w:val="24"/>
          <w:szCs w:val="20"/>
        </w:rPr>
        <w:t>国际合作有拓展。</w:t>
      </w:r>
      <w:r w:rsidR="008272D6" w:rsidRPr="00913644">
        <w:rPr>
          <w:rFonts w:hint="eastAsia"/>
          <w:sz w:val="24"/>
          <w:szCs w:val="24"/>
        </w:rPr>
        <w:t>学院积极</w:t>
      </w:r>
      <w:r w:rsidRPr="00913644">
        <w:rPr>
          <w:rFonts w:hint="eastAsia"/>
          <w:sz w:val="24"/>
          <w:szCs w:val="24"/>
        </w:rPr>
        <w:t>对接宁波市“一带一路”教育行动，加入</w:t>
      </w:r>
      <w:r w:rsidR="008272D6" w:rsidRPr="00913644">
        <w:rPr>
          <w:rFonts w:hint="eastAsia"/>
          <w:sz w:val="24"/>
          <w:szCs w:val="24"/>
        </w:rPr>
        <w:t>了</w:t>
      </w:r>
    </w:p>
    <w:p w:rsidR="00487CA6" w:rsidRPr="008272D6" w:rsidRDefault="00F040F9" w:rsidP="00865BB8">
      <w:pPr>
        <w:widowControl/>
        <w:shd w:val="clear" w:color="auto" w:fill="FFFFFF"/>
        <w:spacing w:line="360" w:lineRule="auto"/>
        <w:jc w:val="left"/>
        <w:rPr>
          <w:rFonts w:ascii="Times New Roman" w:hAnsi="Times New Roman"/>
          <w:b/>
          <w:kern w:val="0"/>
          <w:sz w:val="24"/>
          <w:szCs w:val="20"/>
        </w:rPr>
      </w:pPr>
      <w:r w:rsidRPr="008272D6">
        <w:rPr>
          <w:rFonts w:hint="eastAsia"/>
          <w:sz w:val="24"/>
          <w:szCs w:val="24"/>
        </w:rPr>
        <w:t>“中国‘一带一路’工学院联盟”，成为</w:t>
      </w:r>
      <w:r w:rsidR="003A16D6">
        <w:rPr>
          <w:rFonts w:hint="eastAsia"/>
          <w:sz w:val="24"/>
          <w:szCs w:val="24"/>
        </w:rPr>
        <w:t>了</w:t>
      </w:r>
      <w:r w:rsidRPr="008272D6">
        <w:rPr>
          <w:rFonts w:hint="eastAsia"/>
          <w:sz w:val="24"/>
          <w:szCs w:val="24"/>
        </w:rPr>
        <w:t>理事单位</w:t>
      </w:r>
      <w:r w:rsidR="003A16D6">
        <w:rPr>
          <w:rFonts w:hint="eastAsia"/>
          <w:sz w:val="24"/>
          <w:szCs w:val="24"/>
        </w:rPr>
        <w:t>；</w:t>
      </w:r>
      <w:r w:rsidRPr="008272D6">
        <w:rPr>
          <w:rFonts w:hint="eastAsia"/>
          <w:sz w:val="24"/>
          <w:szCs w:val="24"/>
        </w:rPr>
        <w:t>参加了第六届中国（宁波）</w:t>
      </w:r>
      <w:r w:rsidRPr="008272D6">
        <w:rPr>
          <w:rFonts w:hint="eastAsia"/>
          <w:sz w:val="24"/>
          <w:szCs w:val="24"/>
        </w:rPr>
        <w:t>-</w:t>
      </w:r>
      <w:r w:rsidRPr="008272D6">
        <w:rPr>
          <w:rFonts w:hint="eastAsia"/>
          <w:sz w:val="24"/>
          <w:szCs w:val="24"/>
        </w:rPr>
        <w:t>中东欧国家教育合作交流会，与德国比特勒职业学院签订</w:t>
      </w:r>
      <w:r w:rsidR="003A16D6">
        <w:rPr>
          <w:rFonts w:hint="eastAsia"/>
          <w:sz w:val="24"/>
          <w:szCs w:val="24"/>
        </w:rPr>
        <w:t>了姐妹学校协议，两校将开展全方位、多层次的交流与合作；</w:t>
      </w:r>
      <w:r w:rsidR="0047159A">
        <w:rPr>
          <w:rFonts w:hint="eastAsia"/>
          <w:sz w:val="24"/>
          <w:szCs w:val="24"/>
        </w:rPr>
        <w:t>在</w:t>
      </w:r>
      <w:r w:rsidR="0047159A">
        <w:rPr>
          <w:sz w:val="24"/>
          <w:szCs w:val="24"/>
        </w:rPr>
        <w:t>省人社厅的对接下，与加拿大道森学院</w:t>
      </w:r>
      <w:r w:rsidR="000E68C0">
        <w:rPr>
          <w:rFonts w:hint="eastAsia"/>
          <w:sz w:val="24"/>
          <w:szCs w:val="24"/>
        </w:rPr>
        <w:t>就</w:t>
      </w:r>
      <w:r w:rsidR="000E68C0" w:rsidRPr="005E6B79">
        <w:rPr>
          <w:rFonts w:ascii="宋体" w:hAnsi="宋体" w:cs="宋体" w:hint="eastAsia"/>
          <w:kern w:val="0"/>
          <w:sz w:val="24"/>
          <w:szCs w:val="28"/>
        </w:rPr>
        <w:t>“2+3</w:t>
      </w:r>
      <w:r w:rsidR="000E68C0">
        <w:rPr>
          <w:rFonts w:ascii="宋体" w:hAnsi="宋体" w:cs="宋体" w:hint="eastAsia"/>
          <w:kern w:val="0"/>
          <w:sz w:val="24"/>
          <w:szCs w:val="28"/>
        </w:rPr>
        <w:t>”双文凭合作办学项目</w:t>
      </w:r>
      <w:r w:rsidR="000E68C0">
        <w:rPr>
          <w:rFonts w:hint="eastAsia"/>
          <w:sz w:val="24"/>
          <w:szCs w:val="24"/>
        </w:rPr>
        <w:t>进行了</w:t>
      </w:r>
      <w:r w:rsidR="0047159A">
        <w:rPr>
          <w:sz w:val="24"/>
          <w:szCs w:val="24"/>
        </w:rPr>
        <w:t>合作意向</w:t>
      </w:r>
      <w:r w:rsidR="000E68C0">
        <w:rPr>
          <w:rFonts w:hint="eastAsia"/>
          <w:sz w:val="24"/>
          <w:szCs w:val="24"/>
        </w:rPr>
        <w:t>洽谈</w:t>
      </w:r>
      <w:r w:rsidR="0047159A">
        <w:rPr>
          <w:sz w:val="24"/>
          <w:szCs w:val="24"/>
        </w:rPr>
        <w:t>；</w:t>
      </w:r>
      <w:r w:rsidR="003A16D6">
        <w:rPr>
          <w:rFonts w:hint="eastAsia"/>
          <w:sz w:val="24"/>
          <w:szCs w:val="24"/>
        </w:rPr>
        <w:t>选派</w:t>
      </w:r>
      <w:r w:rsidRPr="008272D6">
        <w:rPr>
          <w:rFonts w:hint="eastAsia"/>
          <w:sz w:val="24"/>
          <w:szCs w:val="24"/>
        </w:rPr>
        <w:t>了</w:t>
      </w:r>
      <w:r w:rsidRPr="008272D6">
        <w:rPr>
          <w:rFonts w:hint="eastAsia"/>
          <w:sz w:val="24"/>
          <w:szCs w:val="24"/>
        </w:rPr>
        <w:t>6</w:t>
      </w:r>
      <w:r w:rsidRPr="008272D6">
        <w:rPr>
          <w:rFonts w:hint="eastAsia"/>
          <w:sz w:val="24"/>
          <w:szCs w:val="24"/>
        </w:rPr>
        <w:t>个公务团组，分别对美国、德国、澳大利亚等国家开展学习与交流，先后有</w:t>
      </w:r>
      <w:r w:rsidRPr="008272D6">
        <w:rPr>
          <w:rFonts w:hint="eastAsia"/>
          <w:sz w:val="24"/>
          <w:szCs w:val="24"/>
        </w:rPr>
        <w:t>11</w:t>
      </w:r>
      <w:r w:rsidRPr="008272D6">
        <w:rPr>
          <w:rFonts w:hint="eastAsia"/>
          <w:sz w:val="24"/>
          <w:szCs w:val="24"/>
        </w:rPr>
        <w:t>名学科带头人、骨干教师和优秀管理干部通过</w:t>
      </w:r>
      <w:r w:rsidRPr="008272D6">
        <w:rPr>
          <w:rFonts w:hint="eastAsia"/>
          <w:sz w:val="24"/>
          <w:szCs w:val="24"/>
        </w:rPr>
        <w:t>STEAM</w:t>
      </w:r>
      <w:r w:rsidRPr="008272D6">
        <w:rPr>
          <w:rFonts w:hint="eastAsia"/>
          <w:sz w:val="24"/>
          <w:szCs w:val="24"/>
        </w:rPr>
        <w:t>教育研修项目、省金蓝领高技能人才项目、省机器人制造开发项目、职业技能体系建设项目、中职骨干教师国际证书培训项目等接受海外研修培训。</w:t>
      </w:r>
    </w:p>
    <w:p w:rsidR="00E0664F" w:rsidRPr="002C43FA" w:rsidRDefault="002C43FA" w:rsidP="00865BB8">
      <w:pPr>
        <w:widowControl/>
        <w:shd w:val="clear" w:color="auto" w:fill="FFFFFF"/>
        <w:spacing w:line="360" w:lineRule="auto"/>
        <w:ind w:firstLine="482"/>
        <w:jc w:val="left"/>
        <w:rPr>
          <w:sz w:val="24"/>
          <w:szCs w:val="24"/>
        </w:rPr>
      </w:pPr>
      <w:r w:rsidRPr="002C43FA">
        <w:rPr>
          <w:rFonts w:ascii="Times New Roman" w:hAnsi="Times New Roman" w:hint="eastAsia"/>
          <w:b/>
          <w:kern w:val="0"/>
          <w:sz w:val="24"/>
          <w:szCs w:val="20"/>
        </w:rPr>
        <w:t>2.</w:t>
      </w:r>
      <w:r>
        <w:rPr>
          <w:rFonts w:ascii="Times New Roman" w:hAnsi="Times New Roman" w:hint="eastAsia"/>
          <w:b/>
          <w:kern w:val="0"/>
          <w:sz w:val="24"/>
          <w:szCs w:val="20"/>
        </w:rPr>
        <w:t xml:space="preserve"> </w:t>
      </w:r>
      <w:r w:rsidR="00487CA6" w:rsidRPr="002C43FA">
        <w:rPr>
          <w:rFonts w:ascii="Times New Roman" w:hAnsi="Times New Roman" w:hint="eastAsia"/>
          <w:b/>
          <w:kern w:val="0"/>
          <w:sz w:val="24"/>
          <w:szCs w:val="20"/>
        </w:rPr>
        <w:t>承办活动</w:t>
      </w:r>
      <w:r w:rsidR="002D0516" w:rsidRPr="002C43FA">
        <w:rPr>
          <w:rFonts w:ascii="Times New Roman" w:hAnsi="Times New Roman" w:hint="eastAsia"/>
          <w:b/>
          <w:kern w:val="0"/>
          <w:sz w:val="24"/>
          <w:szCs w:val="20"/>
        </w:rPr>
        <w:t>有</w:t>
      </w:r>
      <w:r w:rsidR="002D0516" w:rsidRPr="002C43FA">
        <w:rPr>
          <w:rFonts w:ascii="Times New Roman" w:hAnsi="Times New Roman"/>
          <w:b/>
          <w:kern w:val="0"/>
          <w:sz w:val="24"/>
          <w:szCs w:val="20"/>
        </w:rPr>
        <w:t>层次</w:t>
      </w:r>
      <w:r w:rsidR="00E0664F" w:rsidRPr="002C43FA">
        <w:rPr>
          <w:rFonts w:ascii="Times New Roman" w:hAnsi="Times New Roman" w:hint="eastAsia"/>
          <w:b/>
          <w:kern w:val="0"/>
          <w:sz w:val="24"/>
          <w:szCs w:val="20"/>
        </w:rPr>
        <w:t>。</w:t>
      </w:r>
      <w:r w:rsidR="00E0664F" w:rsidRPr="002C43FA">
        <w:rPr>
          <w:sz w:val="24"/>
          <w:szCs w:val="24"/>
        </w:rPr>
        <w:t>先后承办</w:t>
      </w:r>
      <w:r w:rsidR="00E0664F" w:rsidRPr="002C43FA">
        <w:rPr>
          <w:rFonts w:hint="eastAsia"/>
          <w:sz w:val="24"/>
          <w:szCs w:val="24"/>
        </w:rPr>
        <w:t>了</w:t>
      </w:r>
      <w:r w:rsidR="00E0664F" w:rsidRPr="002C43FA">
        <w:rPr>
          <w:sz w:val="24"/>
          <w:szCs w:val="24"/>
        </w:rPr>
        <w:t>全国技能大赛</w:t>
      </w:r>
      <w:r w:rsidR="00E0664F" w:rsidRPr="002C43FA">
        <w:rPr>
          <w:rFonts w:hint="eastAsia"/>
          <w:sz w:val="24"/>
          <w:szCs w:val="24"/>
        </w:rPr>
        <w:t>“电气</w:t>
      </w:r>
      <w:r w:rsidR="00E0664F" w:rsidRPr="002C43FA">
        <w:rPr>
          <w:sz w:val="24"/>
          <w:szCs w:val="24"/>
        </w:rPr>
        <w:t>安装与维修</w:t>
      </w:r>
      <w:r w:rsidR="00E0664F" w:rsidRPr="002C43FA">
        <w:rPr>
          <w:rFonts w:hint="eastAsia"/>
          <w:sz w:val="24"/>
          <w:szCs w:val="24"/>
        </w:rPr>
        <w:t>”赛项</w:t>
      </w:r>
      <w:r w:rsidR="00E0664F" w:rsidRPr="002C43FA">
        <w:rPr>
          <w:sz w:val="24"/>
          <w:szCs w:val="24"/>
        </w:rPr>
        <w:t>总</w:t>
      </w:r>
    </w:p>
    <w:p w:rsidR="00487CA6" w:rsidRPr="00E0664F" w:rsidRDefault="00E0664F" w:rsidP="00865BB8">
      <w:pPr>
        <w:widowControl/>
        <w:shd w:val="clear" w:color="auto" w:fill="FFFFFF"/>
        <w:spacing w:line="360" w:lineRule="auto"/>
        <w:jc w:val="left"/>
        <w:rPr>
          <w:sz w:val="24"/>
          <w:szCs w:val="24"/>
        </w:rPr>
      </w:pPr>
      <w:r w:rsidRPr="00E0664F">
        <w:rPr>
          <w:sz w:val="24"/>
          <w:szCs w:val="24"/>
        </w:rPr>
        <w:t>结会、</w:t>
      </w:r>
      <w:r>
        <w:rPr>
          <w:rFonts w:hint="eastAsia"/>
          <w:sz w:val="24"/>
          <w:szCs w:val="24"/>
        </w:rPr>
        <w:t>浙江省</w:t>
      </w:r>
      <w:r>
        <w:rPr>
          <w:rFonts w:ascii="宋体" w:hAnsi="宋体" w:cs="宋体"/>
          <w:sz w:val="24"/>
          <w:szCs w:val="24"/>
        </w:rPr>
        <w:t>世赛移动机器人省际</w:t>
      </w:r>
      <w:r>
        <w:rPr>
          <w:rFonts w:ascii="宋体" w:hAnsi="宋体" w:cs="宋体" w:hint="eastAsia"/>
          <w:sz w:val="24"/>
          <w:szCs w:val="24"/>
        </w:rPr>
        <w:t>邀请赛、</w:t>
      </w:r>
      <w:r>
        <w:rPr>
          <w:rFonts w:ascii="宋体" w:hAnsi="宋体" w:cs="宋体"/>
          <w:sz w:val="24"/>
          <w:szCs w:val="24"/>
        </w:rPr>
        <w:t>第</w:t>
      </w:r>
      <w:r>
        <w:rPr>
          <w:rFonts w:ascii="宋体" w:hAnsi="宋体" w:cs="宋体" w:hint="eastAsia"/>
          <w:sz w:val="24"/>
          <w:szCs w:val="24"/>
        </w:rPr>
        <w:t>46届</w:t>
      </w:r>
      <w:r>
        <w:rPr>
          <w:rFonts w:ascii="宋体" w:hAnsi="宋体" w:cs="宋体"/>
          <w:sz w:val="24"/>
          <w:szCs w:val="24"/>
        </w:rPr>
        <w:t>世界技能大赛宁波市选拔赛</w:t>
      </w:r>
      <w:r>
        <w:rPr>
          <w:rFonts w:ascii="宋体" w:hAnsi="宋体" w:cs="宋体" w:hint="eastAsia"/>
          <w:sz w:val="24"/>
          <w:szCs w:val="24"/>
        </w:rPr>
        <w:t>、2019年</w:t>
      </w:r>
      <w:r>
        <w:rPr>
          <w:rFonts w:ascii="宋体" w:hAnsi="宋体" w:cs="宋体"/>
          <w:sz w:val="24"/>
          <w:szCs w:val="24"/>
        </w:rPr>
        <w:t>宁波市</w:t>
      </w:r>
      <w:r>
        <w:rPr>
          <w:rFonts w:ascii="宋体" w:hAnsi="宋体" w:cs="宋体" w:hint="eastAsia"/>
          <w:sz w:val="24"/>
          <w:szCs w:val="24"/>
        </w:rPr>
        <w:t>“</w:t>
      </w:r>
      <w:r>
        <w:rPr>
          <w:rFonts w:ascii="宋体" w:hAnsi="宋体" w:cs="宋体"/>
          <w:sz w:val="24"/>
          <w:szCs w:val="24"/>
        </w:rPr>
        <w:t>三新</w:t>
      </w:r>
      <w:r>
        <w:rPr>
          <w:rFonts w:ascii="宋体" w:hAnsi="宋体" w:cs="宋体" w:hint="eastAsia"/>
          <w:sz w:val="24"/>
          <w:szCs w:val="24"/>
        </w:rPr>
        <w:t>”教学</w:t>
      </w:r>
      <w:r>
        <w:rPr>
          <w:rFonts w:ascii="宋体" w:hAnsi="宋体" w:cs="宋体"/>
          <w:sz w:val="24"/>
          <w:szCs w:val="24"/>
        </w:rPr>
        <w:t>观摩研讨活动</w:t>
      </w:r>
      <w:r>
        <w:rPr>
          <w:rFonts w:ascii="宋体" w:hAnsi="宋体" w:cs="宋体" w:hint="eastAsia"/>
          <w:sz w:val="24"/>
          <w:szCs w:val="24"/>
        </w:rPr>
        <w:t>、第五届</w:t>
      </w:r>
      <w:r>
        <w:rPr>
          <w:rFonts w:ascii="宋体" w:hAnsi="宋体" w:cs="宋体"/>
          <w:sz w:val="24"/>
          <w:szCs w:val="24"/>
        </w:rPr>
        <w:t>学术基地支教活动等</w:t>
      </w:r>
      <w:r>
        <w:rPr>
          <w:rFonts w:ascii="宋体" w:hAnsi="宋体" w:cs="宋体" w:hint="eastAsia"/>
          <w:sz w:val="24"/>
          <w:szCs w:val="24"/>
        </w:rPr>
        <w:t>。</w:t>
      </w:r>
    </w:p>
    <w:p w:rsidR="003458E0" w:rsidRDefault="00913644" w:rsidP="00865BB8">
      <w:pPr>
        <w:widowControl/>
        <w:shd w:val="clear" w:color="auto" w:fill="FFFFFF"/>
        <w:spacing w:line="360" w:lineRule="auto"/>
        <w:ind w:left="426"/>
        <w:jc w:val="left"/>
        <w:rPr>
          <w:sz w:val="24"/>
        </w:rPr>
      </w:pPr>
      <w:r>
        <w:rPr>
          <w:rFonts w:ascii="Times New Roman" w:hAnsi="Times New Roman" w:hint="eastAsia"/>
          <w:b/>
          <w:kern w:val="0"/>
          <w:sz w:val="24"/>
          <w:szCs w:val="20"/>
        </w:rPr>
        <w:t>3</w:t>
      </w:r>
      <w:r>
        <w:rPr>
          <w:rFonts w:ascii="Times New Roman" w:hAnsi="Times New Roman" w:hint="eastAsia"/>
          <w:b/>
          <w:kern w:val="0"/>
          <w:sz w:val="24"/>
          <w:szCs w:val="20"/>
        </w:rPr>
        <w:t>．</w:t>
      </w:r>
      <w:r w:rsidR="00276B7C">
        <w:rPr>
          <w:rFonts w:ascii="Times New Roman" w:hAnsi="Times New Roman" w:hint="eastAsia"/>
          <w:b/>
          <w:kern w:val="0"/>
          <w:sz w:val="24"/>
          <w:szCs w:val="20"/>
        </w:rPr>
        <w:t>校际交流</w:t>
      </w:r>
      <w:r w:rsidR="002D0516" w:rsidRPr="00913644">
        <w:rPr>
          <w:rFonts w:ascii="Times New Roman" w:hAnsi="Times New Roman" w:hint="eastAsia"/>
          <w:b/>
          <w:kern w:val="0"/>
          <w:sz w:val="24"/>
          <w:szCs w:val="20"/>
        </w:rPr>
        <w:t>有温度</w:t>
      </w:r>
      <w:r w:rsidR="00921346" w:rsidRPr="00913644">
        <w:rPr>
          <w:rFonts w:ascii="Times New Roman" w:hAnsi="Times New Roman" w:hint="eastAsia"/>
          <w:b/>
          <w:kern w:val="0"/>
          <w:sz w:val="24"/>
          <w:szCs w:val="20"/>
        </w:rPr>
        <w:t>。</w:t>
      </w:r>
      <w:r w:rsidR="00921346" w:rsidRPr="00913644">
        <w:rPr>
          <w:rFonts w:hint="eastAsia"/>
          <w:sz w:val="24"/>
        </w:rPr>
        <w:t>本学期</w:t>
      </w:r>
      <w:r w:rsidR="002B2965" w:rsidRPr="00913644">
        <w:rPr>
          <w:rFonts w:hint="eastAsia"/>
          <w:sz w:val="24"/>
        </w:rPr>
        <w:t>，接待兄弟院校来访交流</w:t>
      </w:r>
      <w:r w:rsidR="00927229" w:rsidRPr="00913644">
        <w:rPr>
          <w:sz w:val="24"/>
        </w:rPr>
        <w:t>2</w:t>
      </w:r>
      <w:r w:rsidR="002B2965" w:rsidRPr="00913644">
        <w:rPr>
          <w:rFonts w:hint="eastAsia"/>
          <w:sz w:val="24"/>
        </w:rPr>
        <w:t>0</w:t>
      </w:r>
      <w:r w:rsidR="00927229" w:rsidRPr="00913644">
        <w:rPr>
          <w:rFonts w:hint="eastAsia"/>
          <w:sz w:val="24"/>
        </w:rPr>
        <w:t>多</w:t>
      </w:r>
      <w:r w:rsidR="005178D0">
        <w:rPr>
          <w:rFonts w:hint="eastAsia"/>
          <w:sz w:val="24"/>
        </w:rPr>
        <w:t>批次；</w:t>
      </w:r>
      <w:r w:rsidR="003458E0">
        <w:rPr>
          <w:rFonts w:hint="eastAsia"/>
          <w:sz w:val="24"/>
        </w:rPr>
        <w:t>接受</w:t>
      </w:r>
      <w:r w:rsidR="003458E0">
        <w:rPr>
          <w:sz w:val="24"/>
        </w:rPr>
        <w:t>浙</w:t>
      </w:r>
    </w:p>
    <w:p w:rsidR="002B2965" w:rsidRPr="00913644" w:rsidRDefault="003458E0" w:rsidP="00865BB8">
      <w:pPr>
        <w:widowControl/>
        <w:shd w:val="clear" w:color="auto" w:fill="FFFFFF"/>
        <w:spacing w:line="360" w:lineRule="auto"/>
        <w:jc w:val="left"/>
        <w:rPr>
          <w:rFonts w:ascii="Times New Roman" w:hAnsi="Times New Roman"/>
          <w:b/>
          <w:kern w:val="0"/>
          <w:sz w:val="24"/>
          <w:szCs w:val="20"/>
        </w:rPr>
      </w:pPr>
      <w:r>
        <w:rPr>
          <w:sz w:val="24"/>
        </w:rPr>
        <w:t>师大</w:t>
      </w:r>
      <w:r w:rsidR="005178D0">
        <w:rPr>
          <w:rFonts w:hint="eastAsia"/>
          <w:sz w:val="24"/>
        </w:rPr>
        <w:t>研究生</w:t>
      </w:r>
      <w:r w:rsidR="005178D0">
        <w:rPr>
          <w:rFonts w:hint="eastAsia"/>
          <w:sz w:val="24"/>
        </w:rPr>
        <w:t>8</w:t>
      </w:r>
      <w:r w:rsidR="005178D0">
        <w:rPr>
          <w:rFonts w:hint="eastAsia"/>
          <w:sz w:val="24"/>
        </w:rPr>
        <w:t>名</w:t>
      </w:r>
      <w:r w:rsidR="005178D0">
        <w:rPr>
          <w:sz w:val="24"/>
        </w:rPr>
        <w:t>、天津职业技术师范大学</w:t>
      </w:r>
      <w:r w:rsidR="005178D0">
        <w:rPr>
          <w:rFonts w:hint="eastAsia"/>
          <w:sz w:val="24"/>
        </w:rPr>
        <w:t>本科生</w:t>
      </w:r>
      <w:r w:rsidR="005178D0">
        <w:rPr>
          <w:rFonts w:hint="eastAsia"/>
          <w:sz w:val="24"/>
        </w:rPr>
        <w:t>5</w:t>
      </w:r>
      <w:r w:rsidR="005178D0">
        <w:rPr>
          <w:rFonts w:hint="eastAsia"/>
          <w:sz w:val="24"/>
        </w:rPr>
        <w:t>名来我院</w:t>
      </w:r>
      <w:r w:rsidR="005178D0">
        <w:rPr>
          <w:sz w:val="24"/>
        </w:rPr>
        <w:t>开展为期</w:t>
      </w:r>
      <w:r w:rsidR="005178D0">
        <w:rPr>
          <w:rFonts w:hint="eastAsia"/>
          <w:sz w:val="24"/>
        </w:rPr>
        <w:t>1</w:t>
      </w:r>
      <w:r w:rsidR="005178D0">
        <w:rPr>
          <w:rFonts w:hint="eastAsia"/>
          <w:sz w:val="24"/>
        </w:rPr>
        <w:t>—</w:t>
      </w:r>
      <w:r w:rsidR="005178D0">
        <w:rPr>
          <w:rFonts w:hint="eastAsia"/>
          <w:sz w:val="24"/>
        </w:rPr>
        <w:t>2</w:t>
      </w:r>
      <w:r w:rsidR="005178D0">
        <w:rPr>
          <w:rFonts w:hint="eastAsia"/>
          <w:sz w:val="24"/>
        </w:rPr>
        <w:t>个月</w:t>
      </w:r>
      <w:r w:rsidR="005178D0">
        <w:rPr>
          <w:sz w:val="24"/>
        </w:rPr>
        <w:t>的教学实习</w:t>
      </w:r>
      <w:r w:rsidR="005178D0">
        <w:rPr>
          <w:rFonts w:hint="eastAsia"/>
          <w:sz w:val="24"/>
        </w:rPr>
        <w:t>；</w:t>
      </w:r>
      <w:r w:rsidR="00625DBD">
        <w:rPr>
          <w:rFonts w:hint="eastAsia"/>
          <w:sz w:val="24"/>
        </w:rPr>
        <w:t>组织了</w:t>
      </w:r>
      <w:r w:rsidR="00625DBD">
        <w:rPr>
          <w:rFonts w:hint="eastAsia"/>
          <w:sz w:val="24"/>
        </w:rPr>
        <w:t>1</w:t>
      </w:r>
      <w:r w:rsidR="00625DBD">
        <w:rPr>
          <w:sz w:val="24"/>
        </w:rPr>
        <w:t>6</w:t>
      </w:r>
      <w:r w:rsidR="00625DBD">
        <w:rPr>
          <w:rFonts w:hint="eastAsia"/>
          <w:sz w:val="24"/>
        </w:rPr>
        <w:t>名师生赴德国奥斯贝尔格职业学校游学访问，</w:t>
      </w:r>
      <w:r w:rsidR="002B2965" w:rsidRPr="00913644">
        <w:rPr>
          <w:rFonts w:hint="eastAsia"/>
          <w:sz w:val="24"/>
        </w:rPr>
        <w:t>展现了学院良好形象。</w:t>
      </w:r>
    </w:p>
    <w:p w:rsidR="00D90E77" w:rsidRDefault="00955474" w:rsidP="00865BB8">
      <w:pPr>
        <w:widowControl/>
        <w:shd w:val="clear" w:color="auto" w:fill="FFFFFF"/>
        <w:spacing w:line="360" w:lineRule="auto"/>
        <w:ind w:left="426"/>
        <w:jc w:val="left"/>
        <w:rPr>
          <w:sz w:val="24"/>
        </w:rPr>
      </w:pPr>
      <w:r w:rsidRPr="00955474">
        <w:rPr>
          <w:rFonts w:hint="eastAsia"/>
          <w:sz w:val="24"/>
        </w:rPr>
        <w:t>总之</w:t>
      </w:r>
      <w:r w:rsidRPr="00955474">
        <w:rPr>
          <w:sz w:val="24"/>
        </w:rPr>
        <w:t>，</w:t>
      </w:r>
      <w:r w:rsidR="005D25EF">
        <w:rPr>
          <w:rFonts w:hint="eastAsia"/>
          <w:sz w:val="24"/>
        </w:rPr>
        <w:t>本学期</w:t>
      </w:r>
      <w:r w:rsidR="005D25EF">
        <w:rPr>
          <w:sz w:val="24"/>
        </w:rPr>
        <w:t>的工作在全体教职员工的凝心聚力下</w:t>
      </w:r>
      <w:r w:rsidR="00F313B6">
        <w:rPr>
          <w:rFonts w:hint="eastAsia"/>
          <w:sz w:val="24"/>
        </w:rPr>
        <w:t>，各</w:t>
      </w:r>
      <w:r w:rsidR="00F313B6">
        <w:rPr>
          <w:sz w:val="24"/>
        </w:rPr>
        <w:t>方面</w:t>
      </w:r>
      <w:r w:rsidR="00F313B6">
        <w:rPr>
          <w:rFonts w:hint="eastAsia"/>
          <w:sz w:val="24"/>
        </w:rPr>
        <w:t>都</w:t>
      </w:r>
      <w:r w:rsidR="00F313B6">
        <w:rPr>
          <w:sz w:val="24"/>
        </w:rPr>
        <w:t>有了</w:t>
      </w:r>
      <w:r w:rsidR="00D90E77">
        <w:rPr>
          <w:rFonts w:hint="eastAsia"/>
          <w:sz w:val="24"/>
        </w:rPr>
        <w:t>向上</w:t>
      </w:r>
      <w:r w:rsidR="00D90E77">
        <w:rPr>
          <w:sz w:val="24"/>
        </w:rPr>
        <w:t>、</w:t>
      </w:r>
    </w:p>
    <w:p w:rsidR="00C334BD" w:rsidRDefault="00D90E77" w:rsidP="00865BB8">
      <w:pPr>
        <w:widowControl/>
        <w:shd w:val="clear" w:color="auto" w:fill="FFFFFF"/>
        <w:spacing w:line="360" w:lineRule="auto"/>
        <w:jc w:val="left"/>
        <w:rPr>
          <w:sz w:val="24"/>
        </w:rPr>
      </w:pPr>
      <w:r>
        <w:rPr>
          <w:sz w:val="24"/>
        </w:rPr>
        <w:t>向好的发展态势。</w:t>
      </w:r>
      <w:r w:rsidR="00911952">
        <w:rPr>
          <w:rFonts w:hint="eastAsia"/>
          <w:sz w:val="24"/>
        </w:rPr>
        <w:t>今后</w:t>
      </w:r>
      <w:r w:rsidR="00911952">
        <w:rPr>
          <w:sz w:val="24"/>
        </w:rPr>
        <w:t>，学院将进一步</w:t>
      </w:r>
      <w:r w:rsidR="00911952">
        <w:rPr>
          <w:rFonts w:hint="eastAsia"/>
          <w:sz w:val="24"/>
        </w:rPr>
        <w:t>集</w:t>
      </w:r>
      <w:r w:rsidR="00911952">
        <w:rPr>
          <w:sz w:val="24"/>
        </w:rPr>
        <w:t>聚正能量</w:t>
      </w:r>
      <w:r w:rsidR="00911952">
        <w:rPr>
          <w:rFonts w:hint="eastAsia"/>
          <w:sz w:val="24"/>
        </w:rPr>
        <w:t>，进一步提升“业务力”、“策划力”、“实施</w:t>
      </w:r>
      <w:r w:rsidR="00911952">
        <w:rPr>
          <w:sz w:val="24"/>
        </w:rPr>
        <w:t>力</w:t>
      </w:r>
      <w:r w:rsidR="00911952">
        <w:rPr>
          <w:rFonts w:hint="eastAsia"/>
          <w:sz w:val="24"/>
        </w:rPr>
        <w:t>”，</w:t>
      </w:r>
      <w:r w:rsidR="00911952">
        <w:rPr>
          <w:sz w:val="24"/>
        </w:rPr>
        <w:t>助推学院新一轮内涵建设提升，努力做到素养培育更有生命力、技师教育更有吸引力、二技师更有影响力！</w:t>
      </w:r>
    </w:p>
    <w:p w:rsidR="00911952" w:rsidRDefault="00911952" w:rsidP="00865BB8">
      <w:pPr>
        <w:widowControl/>
        <w:shd w:val="clear" w:color="auto" w:fill="FFFFFF"/>
        <w:spacing w:line="360" w:lineRule="auto"/>
        <w:jc w:val="left"/>
        <w:rPr>
          <w:sz w:val="24"/>
        </w:rPr>
      </w:pPr>
    </w:p>
    <w:p w:rsidR="00911952" w:rsidRPr="00911952" w:rsidRDefault="00911952" w:rsidP="00865BB8">
      <w:pPr>
        <w:widowControl/>
        <w:shd w:val="clear" w:color="auto" w:fill="FFFFFF"/>
        <w:spacing w:line="360" w:lineRule="auto"/>
        <w:jc w:val="left"/>
        <w:rPr>
          <w:sz w:val="24"/>
        </w:rPr>
      </w:pPr>
      <w:r>
        <w:rPr>
          <w:sz w:val="24"/>
        </w:rPr>
        <w:t xml:space="preserve">                                             2020</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w:t>
      </w:r>
    </w:p>
    <w:sectPr w:rsidR="00911952" w:rsidRPr="00911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AB" w:rsidRDefault="009C32AB" w:rsidP="00C17B74">
      <w:r>
        <w:separator/>
      </w:r>
    </w:p>
  </w:endnote>
  <w:endnote w:type="continuationSeparator" w:id="0">
    <w:p w:rsidR="009C32AB" w:rsidRDefault="009C32AB" w:rsidP="00C1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AB" w:rsidRDefault="009C32AB" w:rsidP="00C17B74">
      <w:r>
        <w:separator/>
      </w:r>
    </w:p>
  </w:footnote>
  <w:footnote w:type="continuationSeparator" w:id="0">
    <w:p w:rsidR="009C32AB" w:rsidRDefault="009C32AB" w:rsidP="00C17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F2E18B"/>
    <w:multiLevelType w:val="singleLevel"/>
    <w:tmpl w:val="AAF2E18B"/>
    <w:lvl w:ilvl="0">
      <w:start w:val="1"/>
      <w:numFmt w:val="decimal"/>
      <w:suff w:val="nothing"/>
      <w:lvlText w:val="%1）"/>
      <w:lvlJc w:val="left"/>
    </w:lvl>
  </w:abstractNum>
  <w:abstractNum w:abstractNumId="1">
    <w:nsid w:val="0B67130C"/>
    <w:multiLevelType w:val="hybridMultilevel"/>
    <w:tmpl w:val="93886486"/>
    <w:lvl w:ilvl="0" w:tplc="92E279DC">
      <w:start w:val="6"/>
      <w:numFmt w:val="japaneseCounting"/>
      <w:lvlText w:val="%1、"/>
      <w:lvlJc w:val="left"/>
      <w:pPr>
        <w:ind w:left="992" w:hanging="510"/>
      </w:pPr>
      <w:rPr>
        <w:rFonts w:ascii="Times New Roman"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C7A51F6"/>
    <w:multiLevelType w:val="hybridMultilevel"/>
    <w:tmpl w:val="36DAAAF0"/>
    <w:lvl w:ilvl="0" w:tplc="4A340E7E">
      <w:start w:val="3"/>
      <w:numFmt w:val="decimal"/>
      <w:lvlText w:val="%1"/>
      <w:lvlJc w:val="left"/>
      <w:pPr>
        <w:ind w:left="842" w:hanging="360"/>
      </w:pPr>
      <w:rPr>
        <w:rFonts w:ascii="Times New Roman"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0E8D5BA8"/>
    <w:multiLevelType w:val="hybridMultilevel"/>
    <w:tmpl w:val="07825DAC"/>
    <w:lvl w:ilvl="0" w:tplc="16FC02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2212033"/>
    <w:multiLevelType w:val="hybridMultilevel"/>
    <w:tmpl w:val="06CADFDE"/>
    <w:lvl w:ilvl="0" w:tplc="6658D1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7387A11"/>
    <w:multiLevelType w:val="hybridMultilevel"/>
    <w:tmpl w:val="A9BAD3B2"/>
    <w:lvl w:ilvl="0" w:tplc="100AC8B0">
      <w:start w:val="1"/>
      <w:numFmt w:val="decimal"/>
      <w:lvlText w:val="%1."/>
      <w:lvlJc w:val="left"/>
      <w:pPr>
        <w:ind w:left="842" w:hanging="360"/>
      </w:pPr>
      <w:rPr>
        <w:rFonts w:cstheme="minorBidi"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9051548"/>
    <w:multiLevelType w:val="hybridMultilevel"/>
    <w:tmpl w:val="B194F040"/>
    <w:lvl w:ilvl="0" w:tplc="6BDC61D6">
      <w:start w:val="1"/>
      <w:numFmt w:val="decimal"/>
      <w:lvlText w:val="%1."/>
      <w:lvlJc w:val="left"/>
      <w:pPr>
        <w:ind w:left="842" w:hanging="360"/>
      </w:pPr>
      <w:rPr>
        <w:rFonts w:ascii="Times New Roman" w:eastAsia="宋体" w:hAnsi="Times New Roman" w:cs="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F9F3F9E"/>
    <w:multiLevelType w:val="hybridMultilevel"/>
    <w:tmpl w:val="1D20A164"/>
    <w:lvl w:ilvl="0" w:tplc="2C72965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04A7077"/>
    <w:multiLevelType w:val="hybridMultilevel"/>
    <w:tmpl w:val="2544E882"/>
    <w:lvl w:ilvl="0" w:tplc="16FC02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97F2AAB"/>
    <w:multiLevelType w:val="hybridMultilevel"/>
    <w:tmpl w:val="E2B60D44"/>
    <w:lvl w:ilvl="0" w:tplc="6C962578">
      <w:start w:val="1"/>
      <w:numFmt w:val="decimal"/>
      <w:lvlText w:val="%1."/>
      <w:lvlJc w:val="left"/>
      <w:pPr>
        <w:ind w:left="842" w:hanging="360"/>
      </w:pPr>
      <w:rPr>
        <w:rFonts w:ascii="Times New Roman" w:eastAsiaTheme="minorEastAsia"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30C3671A"/>
    <w:multiLevelType w:val="hybridMultilevel"/>
    <w:tmpl w:val="289AE5CA"/>
    <w:lvl w:ilvl="0" w:tplc="16FC02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72701BE"/>
    <w:multiLevelType w:val="hybridMultilevel"/>
    <w:tmpl w:val="D0E6A028"/>
    <w:lvl w:ilvl="0" w:tplc="29145296">
      <w:start w:val="1"/>
      <w:numFmt w:val="decimal"/>
      <w:lvlText w:val="%1."/>
      <w:lvlJc w:val="left"/>
      <w:pPr>
        <w:ind w:left="842" w:hanging="360"/>
      </w:pPr>
      <w:rPr>
        <w:rFonts w:ascii="Times New Roman"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C94FF9"/>
    <w:multiLevelType w:val="hybridMultilevel"/>
    <w:tmpl w:val="D02E229E"/>
    <w:lvl w:ilvl="0" w:tplc="4D62359A">
      <w:start w:val="1"/>
      <w:numFmt w:val="decimal"/>
      <w:lvlText w:val="%1."/>
      <w:lvlJc w:val="left"/>
      <w:pPr>
        <w:ind w:left="842" w:hanging="360"/>
      </w:pPr>
      <w:rPr>
        <w:rFonts w:ascii="Times New Roman"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3EE64E8E"/>
    <w:multiLevelType w:val="hybridMultilevel"/>
    <w:tmpl w:val="410E240C"/>
    <w:lvl w:ilvl="0" w:tplc="A9B05CC8">
      <w:start w:val="1"/>
      <w:numFmt w:val="decimal"/>
      <w:lvlText w:val="%1、"/>
      <w:lvlJc w:val="left"/>
      <w:pPr>
        <w:ind w:left="1460" w:hanging="9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FB26291"/>
    <w:multiLevelType w:val="multilevel"/>
    <w:tmpl w:val="D0E6A028"/>
    <w:lvl w:ilvl="0">
      <w:start w:val="1"/>
      <w:numFmt w:val="decimal"/>
      <w:lvlText w:val="%1."/>
      <w:lvlJc w:val="left"/>
      <w:pPr>
        <w:ind w:left="842" w:hanging="360"/>
      </w:pPr>
      <w:rPr>
        <w:rFonts w:ascii="Times New Roman" w:hAnsi="Times New Roman"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3FF8419F"/>
    <w:multiLevelType w:val="hybridMultilevel"/>
    <w:tmpl w:val="59268024"/>
    <w:lvl w:ilvl="0" w:tplc="3D9E5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2990702"/>
    <w:multiLevelType w:val="hybridMultilevel"/>
    <w:tmpl w:val="2DEE7286"/>
    <w:lvl w:ilvl="0" w:tplc="C486E022">
      <w:start w:val="1"/>
      <w:numFmt w:val="decimal"/>
      <w:lvlText w:val="%1."/>
      <w:lvlJc w:val="left"/>
      <w:pPr>
        <w:ind w:left="842" w:hanging="360"/>
      </w:pPr>
      <w:rPr>
        <w:rFonts w:ascii="Times New Roman" w:hAnsi="Times New Roman"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959066E"/>
    <w:multiLevelType w:val="hybridMultilevel"/>
    <w:tmpl w:val="60AAB044"/>
    <w:lvl w:ilvl="0" w:tplc="E654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DA2AAC"/>
    <w:multiLevelType w:val="hybridMultilevel"/>
    <w:tmpl w:val="CC64C9AC"/>
    <w:lvl w:ilvl="0" w:tplc="E3FE45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672215"/>
    <w:multiLevelType w:val="hybridMultilevel"/>
    <w:tmpl w:val="08B4505A"/>
    <w:lvl w:ilvl="0" w:tplc="16FC02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3E10536"/>
    <w:multiLevelType w:val="hybridMultilevel"/>
    <w:tmpl w:val="7FC2B028"/>
    <w:lvl w:ilvl="0" w:tplc="52B20C5C">
      <w:start w:val="1"/>
      <w:numFmt w:val="decimal"/>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C0C6297"/>
    <w:multiLevelType w:val="hybridMultilevel"/>
    <w:tmpl w:val="512A1784"/>
    <w:lvl w:ilvl="0" w:tplc="47E6A152">
      <w:start w:val="1"/>
      <w:numFmt w:val="decimal"/>
      <w:lvlText w:val="%1."/>
      <w:lvlJc w:val="left"/>
      <w:pPr>
        <w:ind w:left="786"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77C10289"/>
    <w:multiLevelType w:val="hybridMultilevel"/>
    <w:tmpl w:val="0042576C"/>
    <w:lvl w:ilvl="0" w:tplc="16FC02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0"/>
  </w:num>
  <w:num w:numId="3">
    <w:abstractNumId w:val="6"/>
  </w:num>
  <w:num w:numId="4">
    <w:abstractNumId w:val="17"/>
  </w:num>
  <w:num w:numId="5">
    <w:abstractNumId w:val="15"/>
  </w:num>
  <w:num w:numId="6">
    <w:abstractNumId w:val="18"/>
  </w:num>
  <w:num w:numId="7">
    <w:abstractNumId w:val="7"/>
  </w:num>
  <w:num w:numId="8">
    <w:abstractNumId w:val="12"/>
  </w:num>
  <w:num w:numId="9">
    <w:abstractNumId w:val="4"/>
  </w:num>
  <w:num w:numId="10">
    <w:abstractNumId w:val="8"/>
  </w:num>
  <w:num w:numId="11">
    <w:abstractNumId w:val="22"/>
  </w:num>
  <w:num w:numId="12">
    <w:abstractNumId w:val="3"/>
  </w:num>
  <w:num w:numId="13">
    <w:abstractNumId w:val="2"/>
  </w:num>
  <w:num w:numId="14">
    <w:abstractNumId w:val="20"/>
  </w:num>
  <w:num w:numId="15">
    <w:abstractNumId w:val="19"/>
  </w:num>
  <w:num w:numId="16">
    <w:abstractNumId w:val="1"/>
  </w:num>
  <w:num w:numId="17">
    <w:abstractNumId w:val="16"/>
  </w:num>
  <w:num w:numId="18">
    <w:abstractNumId w:val="9"/>
  </w:num>
  <w:num w:numId="19">
    <w:abstractNumId w:val="10"/>
  </w:num>
  <w:num w:numId="20">
    <w:abstractNumId w:val="11"/>
  </w:num>
  <w:num w:numId="21">
    <w:abstractNumId w:val="21"/>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E8"/>
    <w:rsid w:val="00012FB2"/>
    <w:rsid w:val="00014A63"/>
    <w:rsid w:val="00042E61"/>
    <w:rsid w:val="00051526"/>
    <w:rsid w:val="00052428"/>
    <w:rsid w:val="00072A83"/>
    <w:rsid w:val="00074361"/>
    <w:rsid w:val="00083C9B"/>
    <w:rsid w:val="000A237E"/>
    <w:rsid w:val="000A7F3A"/>
    <w:rsid w:val="000B2C10"/>
    <w:rsid w:val="000C34DB"/>
    <w:rsid w:val="000C3531"/>
    <w:rsid w:val="000C71CC"/>
    <w:rsid w:val="000D1FFE"/>
    <w:rsid w:val="000E0C43"/>
    <w:rsid w:val="000E68C0"/>
    <w:rsid w:val="000E6DD2"/>
    <w:rsid w:val="000F5E33"/>
    <w:rsid w:val="00104C79"/>
    <w:rsid w:val="00110DB1"/>
    <w:rsid w:val="00117CD2"/>
    <w:rsid w:val="0012022B"/>
    <w:rsid w:val="0014151A"/>
    <w:rsid w:val="00142D0B"/>
    <w:rsid w:val="00147E86"/>
    <w:rsid w:val="001636FA"/>
    <w:rsid w:val="00165592"/>
    <w:rsid w:val="001677D9"/>
    <w:rsid w:val="00192664"/>
    <w:rsid w:val="001C6B0C"/>
    <w:rsid w:val="001D0B0A"/>
    <w:rsid w:val="001D7BA7"/>
    <w:rsid w:val="001E561D"/>
    <w:rsid w:val="001F462C"/>
    <w:rsid w:val="001F4AE6"/>
    <w:rsid w:val="00207FFE"/>
    <w:rsid w:val="002156F4"/>
    <w:rsid w:val="00215CE0"/>
    <w:rsid w:val="00217C81"/>
    <w:rsid w:val="00231251"/>
    <w:rsid w:val="002359EF"/>
    <w:rsid w:val="00237885"/>
    <w:rsid w:val="00247EB4"/>
    <w:rsid w:val="00271189"/>
    <w:rsid w:val="00276B0E"/>
    <w:rsid w:val="00276B7C"/>
    <w:rsid w:val="002B2965"/>
    <w:rsid w:val="002B2EAB"/>
    <w:rsid w:val="002C43FA"/>
    <w:rsid w:val="002C6B67"/>
    <w:rsid w:val="002D0516"/>
    <w:rsid w:val="002D4124"/>
    <w:rsid w:val="002D4F07"/>
    <w:rsid w:val="002D7B87"/>
    <w:rsid w:val="002E6A68"/>
    <w:rsid w:val="002F3451"/>
    <w:rsid w:val="00312739"/>
    <w:rsid w:val="00315D78"/>
    <w:rsid w:val="003278AF"/>
    <w:rsid w:val="003458E0"/>
    <w:rsid w:val="00377B07"/>
    <w:rsid w:val="00380EBA"/>
    <w:rsid w:val="00383600"/>
    <w:rsid w:val="00395C4B"/>
    <w:rsid w:val="003A16D6"/>
    <w:rsid w:val="003B6BFB"/>
    <w:rsid w:val="003C0CBF"/>
    <w:rsid w:val="003C2297"/>
    <w:rsid w:val="003C51C9"/>
    <w:rsid w:val="003C6749"/>
    <w:rsid w:val="003E3DB2"/>
    <w:rsid w:val="003E625D"/>
    <w:rsid w:val="003E6E3B"/>
    <w:rsid w:val="003F0414"/>
    <w:rsid w:val="003F0A2B"/>
    <w:rsid w:val="003F342D"/>
    <w:rsid w:val="00403D21"/>
    <w:rsid w:val="00406A40"/>
    <w:rsid w:val="00423699"/>
    <w:rsid w:val="00431E2F"/>
    <w:rsid w:val="00434492"/>
    <w:rsid w:val="00463229"/>
    <w:rsid w:val="00470018"/>
    <w:rsid w:val="004709E8"/>
    <w:rsid w:val="0047159A"/>
    <w:rsid w:val="004715BF"/>
    <w:rsid w:val="00487CA6"/>
    <w:rsid w:val="00490CB2"/>
    <w:rsid w:val="0049179B"/>
    <w:rsid w:val="004944E8"/>
    <w:rsid w:val="00495D92"/>
    <w:rsid w:val="004962F8"/>
    <w:rsid w:val="00497C4A"/>
    <w:rsid w:val="004A6391"/>
    <w:rsid w:val="004B70B7"/>
    <w:rsid w:val="004B751E"/>
    <w:rsid w:val="004B790A"/>
    <w:rsid w:val="004E0D8F"/>
    <w:rsid w:val="004E4B9F"/>
    <w:rsid w:val="004F2CBE"/>
    <w:rsid w:val="004F4BCB"/>
    <w:rsid w:val="005007E2"/>
    <w:rsid w:val="0050544F"/>
    <w:rsid w:val="0050559B"/>
    <w:rsid w:val="00506363"/>
    <w:rsid w:val="005178D0"/>
    <w:rsid w:val="00517B29"/>
    <w:rsid w:val="00525A70"/>
    <w:rsid w:val="00530E61"/>
    <w:rsid w:val="005449BF"/>
    <w:rsid w:val="00546E07"/>
    <w:rsid w:val="005508A0"/>
    <w:rsid w:val="00563DFE"/>
    <w:rsid w:val="00566E8C"/>
    <w:rsid w:val="00586A81"/>
    <w:rsid w:val="00594428"/>
    <w:rsid w:val="005A2F68"/>
    <w:rsid w:val="005B0D01"/>
    <w:rsid w:val="005C3181"/>
    <w:rsid w:val="005C75BD"/>
    <w:rsid w:val="005D1758"/>
    <w:rsid w:val="005D25EF"/>
    <w:rsid w:val="005F5BA9"/>
    <w:rsid w:val="00605AD5"/>
    <w:rsid w:val="0062262C"/>
    <w:rsid w:val="00625DBD"/>
    <w:rsid w:val="006434B9"/>
    <w:rsid w:val="00646766"/>
    <w:rsid w:val="00655311"/>
    <w:rsid w:val="00660157"/>
    <w:rsid w:val="0066188D"/>
    <w:rsid w:val="006800CB"/>
    <w:rsid w:val="00680225"/>
    <w:rsid w:val="00696390"/>
    <w:rsid w:val="006A4464"/>
    <w:rsid w:val="006A4536"/>
    <w:rsid w:val="006A790D"/>
    <w:rsid w:val="006B25B8"/>
    <w:rsid w:val="006C4ED9"/>
    <w:rsid w:val="006D7BE3"/>
    <w:rsid w:val="006D7F47"/>
    <w:rsid w:val="006E6801"/>
    <w:rsid w:val="006E6EF0"/>
    <w:rsid w:val="006F386A"/>
    <w:rsid w:val="00706479"/>
    <w:rsid w:val="00716A0B"/>
    <w:rsid w:val="007344CE"/>
    <w:rsid w:val="00745C2D"/>
    <w:rsid w:val="00754E70"/>
    <w:rsid w:val="0077041C"/>
    <w:rsid w:val="0077737A"/>
    <w:rsid w:val="00777C3C"/>
    <w:rsid w:val="00783336"/>
    <w:rsid w:val="00787095"/>
    <w:rsid w:val="007871F6"/>
    <w:rsid w:val="007A5A0F"/>
    <w:rsid w:val="007B1A39"/>
    <w:rsid w:val="007B72CA"/>
    <w:rsid w:val="007C389E"/>
    <w:rsid w:val="007D2436"/>
    <w:rsid w:val="007E1016"/>
    <w:rsid w:val="008153B4"/>
    <w:rsid w:val="00817E61"/>
    <w:rsid w:val="008272D6"/>
    <w:rsid w:val="0083635B"/>
    <w:rsid w:val="0084387C"/>
    <w:rsid w:val="00843E52"/>
    <w:rsid w:val="0086500C"/>
    <w:rsid w:val="00865BB8"/>
    <w:rsid w:val="008805DC"/>
    <w:rsid w:val="00890486"/>
    <w:rsid w:val="008935EB"/>
    <w:rsid w:val="008B3617"/>
    <w:rsid w:val="008B66D1"/>
    <w:rsid w:val="008C0A09"/>
    <w:rsid w:val="008D2906"/>
    <w:rsid w:val="008D4E3B"/>
    <w:rsid w:val="008D641A"/>
    <w:rsid w:val="008E1016"/>
    <w:rsid w:val="008E51C0"/>
    <w:rsid w:val="008E6F0B"/>
    <w:rsid w:val="008F08F4"/>
    <w:rsid w:val="008F5837"/>
    <w:rsid w:val="00911952"/>
    <w:rsid w:val="00913644"/>
    <w:rsid w:val="00921346"/>
    <w:rsid w:val="009249D3"/>
    <w:rsid w:val="0092659B"/>
    <w:rsid w:val="00926D8E"/>
    <w:rsid w:val="00927229"/>
    <w:rsid w:val="0093121D"/>
    <w:rsid w:val="00934195"/>
    <w:rsid w:val="009344CE"/>
    <w:rsid w:val="00942FD0"/>
    <w:rsid w:val="00945310"/>
    <w:rsid w:val="00947204"/>
    <w:rsid w:val="009472FB"/>
    <w:rsid w:val="00950205"/>
    <w:rsid w:val="00955474"/>
    <w:rsid w:val="0095596C"/>
    <w:rsid w:val="00966118"/>
    <w:rsid w:val="00985816"/>
    <w:rsid w:val="009920F4"/>
    <w:rsid w:val="00992451"/>
    <w:rsid w:val="009B1399"/>
    <w:rsid w:val="009C32AB"/>
    <w:rsid w:val="009E0E3B"/>
    <w:rsid w:val="009E2332"/>
    <w:rsid w:val="00A032C9"/>
    <w:rsid w:val="00A139B0"/>
    <w:rsid w:val="00A17288"/>
    <w:rsid w:val="00A17FA0"/>
    <w:rsid w:val="00A22F38"/>
    <w:rsid w:val="00A25F48"/>
    <w:rsid w:val="00A4070C"/>
    <w:rsid w:val="00A50F69"/>
    <w:rsid w:val="00AA34C6"/>
    <w:rsid w:val="00AA3ABB"/>
    <w:rsid w:val="00AA645E"/>
    <w:rsid w:val="00AC6505"/>
    <w:rsid w:val="00AE33E5"/>
    <w:rsid w:val="00AF066D"/>
    <w:rsid w:val="00AF418A"/>
    <w:rsid w:val="00B01019"/>
    <w:rsid w:val="00B04748"/>
    <w:rsid w:val="00B13E82"/>
    <w:rsid w:val="00B320CB"/>
    <w:rsid w:val="00B34760"/>
    <w:rsid w:val="00B444CC"/>
    <w:rsid w:val="00B5158B"/>
    <w:rsid w:val="00B51D65"/>
    <w:rsid w:val="00B57C13"/>
    <w:rsid w:val="00B610F2"/>
    <w:rsid w:val="00B6620C"/>
    <w:rsid w:val="00B7199B"/>
    <w:rsid w:val="00B7518A"/>
    <w:rsid w:val="00B83284"/>
    <w:rsid w:val="00BA558A"/>
    <w:rsid w:val="00BB39B0"/>
    <w:rsid w:val="00BC21F2"/>
    <w:rsid w:val="00BE0212"/>
    <w:rsid w:val="00BE0CF7"/>
    <w:rsid w:val="00BE2726"/>
    <w:rsid w:val="00BE7463"/>
    <w:rsid w:val="00BF350F"/>
    <w:rsid w:val="00C13CE8"/>
    <w:rsid w:val="00C17B74"/>
    <w:rsid w:val="00C3109B"/>
    <w:rsid w:val="00C334BD"/>
    <w:rsid w:val="00C800AA"/>
    <w:rsid w:val="00C85DA5"/>
    <w:rsid w:val="00C95628"/>
    <w:rsid w:val="00CA07C4"/>
    <w:rsid w:val="00CA0CD2"/>
    <w:rsid w:val="00CC06DF"/>
    <w:rsid w:val="00CC1830"/>
    <w:rsid w:val="00CF4F5C"/>
    <w:rsid w:val="00D065B6"/>
    <w:rsid w:val="00D143A4"/>
    <w:rsid w:val="00D14AAE"/>
    <w:rsid w:val="00D1698A"/>
    <w:rsid w:val="00D20E67"/>
    <w:rsid w:val="00D27AAD"/>
    <w:rsid w:val="00D4280E"/>
    <w:rsid w:val="00D43132"/>
    <w:rsid w:val="00D511D8"/>
    <w:rsid w:val="00D65295"/>
    <w:rsid w:val="00D67D8F"/>
    <w:rsid w:val="00D7676B"/>
    <w:rsid w:val="00D773C6"/>
    <w:rsid w:val="00D90E77"/>
    <w:rsid w:val="00D96799"/>
    <w:rsid w:val="00DB46D1"/>
    <w:rsid w:val="00DC35E9"/>
    <w:rsid w:val="00DD306B"/>
    <w:rsid w:val="00DD4887"/>
    <w:rsid w:val="00DE7AF6"/>
    <w:rsid w:val="00DF7431"/>
    <w:rsid w:val="00E01451"/>
    <w:rsid w:val="00E06358"/>
    <w:rsid w:val="00E0664F"/>
    <w:rsid w:val="00E4563B"/>
    <w:rsid w:val="00E47DD2"/>
    <w:rsid w:val="00E53655"/>
    <w:rsid w:val="00E618E3"/>
    <w:rsid w:val="00E776C1"/>
    <w:rsid w:val="00E864A5"/>
    <w:rsid w:val="00EB0510"/>
    <w:rsid w:val="00EB4368"/>
    <w:rsid w:val="00EB51B5"/>
    <w:rsid w:val="00EB79A0"/>
    <w:rsid w:val="00EC1A8C"/>
    <w:rsid w:val="00EC420B"/>
    <w:rsid w:val="00EE0EB0"/>
    <w:rsid w:val="00EE2277"/>
    <w:rsid w:val="00EE2F37"/>
    <w:rsid w:val="00EE623B"/>
    <w:rsid w:val="00EF39C7"/>
    <w:rsid w:val="00EF3B62"/>
    <w:rsid w:val="00EF650A"/>
    <w:rsid w:val="00F040F9"/>
    <w:rsid w:val="00F07AA7"/>
    <w:rsid w:val="00F30B81"/>
    <w:rsid w:val="00F313B6"/>
    <w:rsid w:val="00F34183"/>
    <w:rsid w:val="00F403D2"/>
    <w:rsid w:val="00F61AB3"/>
    <w:rsid w:val="00F63439"/>
    <w:rsid w:val="00F855F0"/>
    <w:rsid w:val="00F87F92"/>
    <w:rsid w:val="00F93C60"/>
    <w:rsid w:val="00FA112A"/>
    <w:rsid w:val="00FB2CEC"/>
    <w:rsid w:val="00FD1305"/>
    <w:rsid w:val="00FE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157FBB-AA52-45E1-BD56-081183C2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B74"/>
    <w:rPr>
      <w:sz w:val="18"/>
      <w:szCs w:val="18"/>
    </w:rPr>
  </w:style>
  <w:style w:type="paragraph" w:styleId="a4">
    <w:name w:val="footer"/>
    <w:basedOn w:val="a"/>
    <w:link w:val="Char0"/>
    <w:uiPriority w:val="99"/>
    <w:unhideWhenUsed/>
    <w:rsid w:val="00C17B74"/>
    <w:pPr>
      <w:tabs>
        <w:tab w:val="center" w:pos="4153"/>
        <w:tab w:val="right" w:pos="8306"/>
      </w:tabs>
      <w:snapToGrid w:val="0"/>
      <w:jc w:val="left"/>
    </w:pPr>
    <w:rPr>
      <w:sz w:val="18"/>
      <w:szCs w:val="18"/>
    </w:rPr>
  </w:style>
  <w:style w:type="character" w:customStyle="1" w:styleId="Char0">
    <w:name w:val="页脚 Char"/>
    <w:basedOn w:val="a0"/>
    <w:link w:val="a4"/>
    <w:uiPriority w:val="99"/>
    <w:rsid w:val="00C17B74"/>
    <w:rPr>
      <w:sz w:val="18"/>
      <w:szCs w:val="18"/>
    </w:rPr>
  </w:style>
  <w:style w:type="paragraph" w:styleId="a5">
    <w:name w:val="List Paragraph"/>
    <w:basedOn w:val="a"/>
    <w:uiPriority w:val="34"/>
    <w:qFormat/>
    <w:rsid w:val="00C334BD"/>
    <w:pPr>
      <w:ind w:firstLineChars="200" w:firstLine="420"/>
    </w:pPr>
    <w:rPr>
      <w:rFonts w:ascii="Calibri" w:eastAsia="宋体" w:hAnsi="Calibri" w:cs="Times New Roman"/>
    </w:rPr>
  </w:style>
  <w:style w:type="character" w:styleId="a6">
    <w:name w:val="Strong"/>
    <w:qFormat/>
    <w:rsid w:val="001F462C"/>
    <w:rPr>
      <w:b/>
      <w:bCs/>
    </w:rPr>
  </w:style>
  <w:style w:type="paragraph" w:customStyle="1" w:styleId="a7">
    <w:name w:val="石墨文档正文"/>
    <w:qFormat/>
    <w:rsid w:val="00926D8E"/>
    <w:rPr>
      <w:rFonts w:ascii="微软雅黑" w:eastAsia="微软雅黑" w:hAnsi="微软雅黑" w:cs="微软雅黑"/>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2430</TotalTime>
  <Pages>7</Pages>
  <Words>931</Words>
  <Characters>5309</Characters>
  <Application>Microsoft Office Word</Application>
  <DocSecurity>0</DocSecurity>
  <Lines>44</Lines>
  <Paragraphs>12</Paragraphs>
  <ScaleCrop>false</ScaleCrop>
  <Company>china</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504</cp:revision>
  <dcterms:created xsi:type="dcterms:W3CDTF">2020-01-07T01:07:00Z</dcterms:created>
  <dcterms:modified xsi:type="dcterms:W3CDTF">2020-01-18T02:58:00Z</dcterms:modified>
</cp:coreProperties>
</file>